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0E4" w:rsidRPr="008C3988" w:rsidRDefault="003610E4" w:rsidP="003610E4">
      <w:pPr>
        <w:tabs>
          <w:tab w:val="left" w:pos="1371"/>
        </w:tabs>
        <w:autoSpaceDE w:val="0"/>
        <w:autoSpaceDN w:val="0"/>
        <w:adjustRightInd w:val="0"/>
        <w:jc w:val="center"/>
        <w:outlineLvl w:val="1"/>
        <w:rPr>
          <w:rFonts w:ascii="Trebuchet MS" w:hAnsi="Trebuchet MS"/>
          <w:b/>
          <w:sz w:val="24"/>
        </w:rPr>
      </w:pPr>
      <w:r w:rsidRPr="008C3988">
        <w:rPr>
          <w:rFonts w:ascii="Trebuchet MS" w:hAnsi="Trebuchet MS"/>
          <w:b/>
          <w:sz w:val="24"/>
        </w:rPr>
        <w:t>ST. TERESA’S CATHOLIC PRIMARY SCHOOL, LEXDEN, COLCHESTER</w:t>
      </w:r>
    </w:p>
    <w:p w:rsidR="003610E4" w:rsidRPr="008C3988" w:rsidRDefault="003610E4" w:rsidP="003610E4">
      <w:pPr>
        <w:jc w:val="center"/>
        <w:rPr>
          <w:rFonts w:ascii="Trebuchet MS" w:hAnsi="Trebuchet MS"/>
          <w:b/>
          <w:sz w:val="24"/>
        </w:rPr>
      </w:pPr>
    </w:p>
    <w:p w:rsidR="003610E4" w:rsidRPr="008C3988" w:rsidRDefault="003610E4" w:rsidP="003610E4">
      <w:pPr>
        <w:jc w:val="center"/>
        <w:rPr>
          <w:rStyle w:val="s4"/>
          <w:rFonts w:ascii="Trebuchet MS" w:hAnsi="Trebuchet MS" w:cstheme="minorHAnsi"/>
          <w:b/>
          <w:bCs/>
          <w:sz w:val="24"/>
        </w:rPr>
      </w:pPr>
      <w:r w:rsidRPr="008C3988">
        <w:rPr>
          <w:rStyle w:val="s4"/>
          <w:rFonts w:ascii="Trebuchet MS" w:hAnsi="Trebuchet MS" w:cstheme="minorHAnsi"/>
          <w:b/>
          <w:bCs/>
          <w:sz w:val="24"/>
        </w:rPr>
        <w:t>Uniform</w:t>
      </w:r>
      <w:r w:rsidRPr="008C3988">
        <w:rPr>
          <w:rStyle w:val="s4"/>
          <w:rFonts w:ascii="Trebuchet MS" w:hAnsi="Trebuchet MS" w:cstheme="minorHAnsi"/>
          <w:b/>
          <w:bCs/>
          <w:sz w:val="24"/>
        </w:rPr>
        <w:t xml:space="preserve"> Policy</w:t>
      </w:r>
    </w:p>
    <w:p w:rsidR="003610E4" w:rsidRPr="008C3988" w:rsidRDefault="003610E4" w:rsidP="003610E4">
      <w:pPr>
        <w:jc w:val="center"/>
        <w:rPr>
          <w:rStyle w:val="s4"/>
          <w:rFonts w:ascii="Trebuchet MS" w:hAnsi="Trebuchet MS" w:cstheme="minorHAnsi"/>
          <w:b/>
          <w:bCs/>
          <w:sz w:val="24"/>
        </w:rPr>
      </w:pPr>
      <w:r w:rsidRPr="008C3988">
        <w:rPr>
          <w:rStyle w:val="s4"/>
          <w:rFonts w:ascii="Trebuchet MS" w:hAnsi="Trebuchet MS" w:cstheme="minorHAnsi"/>
          <w:b/>
          <w:bCs/>
          <w:sz w:val="24"/>
        </w:rPr>
        <w:t>202</w:t>
      </w:r>
      <w:r w:rsidRPr="008C3988">
        <w:rPr>
          <w:rStyle w:val="s4"/>
          <w:rFonts w:ascii="Trebuchet MS" w:hAnsi="Trebuchet MS" w:cstheme="minorHAnsi"/>
          <w:b/>
          <w:bCs/>
          <w:sz w:val="24"/>
        </w:rPr>
        <w:t>6</w:t>
      </w:r>
    </w:p>
    <w:p w:rsidR="003610E4" w:rsidRPr="008C3988" w:rsidRDefault="003610E4" w:rsidP="003610E4">
      <w:pPr>
        <w:jc w:val="center"/>
        <w:rPr>
          <w:rStyle w:val="s4"/>
          <w:rFonts w:ascii="Trebuchet MS" w:hAnsi="Trebuchet MS" w:cstheme="minorHAnsi"/>
          <w:b/>
          <w:bCs/>
          <w:sz w:val="24"/>
        </w:rPr>
      </w:pPr>
    </w:p>
    <w:p w:rsidR="003610E4" w:rsidRPr="008C3988" w:rsidRDefault="003610E4" w:rsidP="003610E4">
      <w:pPr>
        <w:jc w:val="center"/>
        <w:rPr>
          <w:rFonts w:ascii="Trebuchet MS" w:hAnsi="Trebuchet MS" w:cstheme="minorHAnsi"/>
          <w:b/>
          <w:bCs/>
          <w:sz w:val="24"/>
        </w:rPr>
      </w:pP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fldChar w:fldCharType="begin"/>
      </w:r>
      <w:r w:rsidRPr="008C3988">
        <w:rPr>
          <w:rFonts w:ascii="Trebuchet MS" w:hAnsi="Trebuchet MS"/>
          <w:sz w:val="24"/>
        </w:rPr>
        <w:instrText xml:space="preserve"> INCLUDEPICTURE  "C:\\Users\\becky.maguire\\Downloads\\St Teresa's EVERYTHING\\Policies\\St Teresa's EVERYTHING\\Admin\\st teresas colour logo.jpg" \* MERGEFORMATINET </w:instrText>
      </w:r>
      <w:r w:rsidRPr="008C3988">
        <w:rPr>
          <w:rFonts w:ascii="Trebuchet MS" w:hAnsi="Trebuchet MS"/>
          <w:sz w:val="24"/>
        </w:rPr>
        <w:fldChar w:fldCharType="separate"/>
      </w:r>
      <w:r w:rsidRPr="008C3988">
        <w:rPr>
          <w:rFonts w:ascii="Trebuchet MS" w:hAnsi="Trebuchet MS"/>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5" r:href="rId6"/>
          </v:shape>
        </w:pict>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r w:rsidRPr="008C3988">
        <w:rPr>
          <w:rFonts w:ascii="Trebuchet MS" w:hAnsi="Trebuchet MS"/>
          <w:sz w:val="24"/>
        </w:rPr>
        <w:fldChar w:fldCharType="end"/>
      </w:r>
    </w:p>
    <w:p w:rsidR="003610E4" w:rsidRPr="008C3988" w:rsidRDefault="003610E4" w:rsidP="003610E4">
      <w:pPr>
        <w:rPr>
          <w:rFonts w:ascii="Trebuchet MS" w:hAnsi="Trebuchet MS"/>
          <w:sz w:val="24"/>
        </w:rPr>
      </w:pPr>
    </w:p>
    <w:p w:rsidR="003610E4" w:rsidRPr="008C3988" w:rsidRDefault="003610E4" w:rsidP="003610E4">
      <w:pPr>
        <w:rPr>
          <w:rFonts w:ascii="Trebuchet MS" w:hAnsi="Trebuchet MS"/>
          <w:sz w:val="24"/>
        </w:rPr>
      </w:pPr>
    </w:p>
    <w:p w:rsidR="003610E4" w:rsidRPr="008C3988" w:rsidRDefault="003610E4" w:rsidP="003610E4">
      <w:pPr>
        <w:pStyle w:val="Title"/>
        <w:rPr>
          <w:rFonts w:ascii="Trebuchet MS" w:hAnsi="Trebuchet MS"/>
          <w:b w:val="0"/>
        </w:rPr>
      </w:pPr>
      <w:r w:rsidRPr="008C3988">
        <w:rPr>
          <w:rFonts w:ascii="Trebuchet MS" w:hAnsi="Trebuchet MS"/>
          <w:b w:val="0"/>
          <w:noProof/>
        </w:rPr>
        <mc:AlternateContent>
          <mc:Choice Requires="wps">
            <w:drawing>
              <wp:anchor distT="0" distB="0" distL="114300" distR="114300" simplePos="0" relativeHeight="251660288" behindDoc="0" locked="0" layoutInCell="0" allowOverlap="1" wp14:anchorId="6CA4D8EC" wp14:editId="0B22D7AA">
                <wp:simplePos x="0" y="0"/>
                <wp:positionH relativeFrom="column">
                  <wp:posOffset>6499860</wp:posOffset>
                </wp:positionH>
                <wp:positionV relativeFrom="paragraph">
                  <wp:posOffset>48895</wp:posOffset>
                </wp:positionV>
                <wp:extent cx="635" cy="1737995"/>
                <wp:effectExtent l="381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385E910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" o:allowincell="f" stroked="f">
                <v:stroke startarrowwidth="narrow" startarrowlength="short" endarrowwidth="narrow" endarrowlength="short"/>
              </v:line>
            </w:pict>
          </mc:Fallback>
        </mc:AlternateContent>
      </w:r>
      <w:r w:rsidRPr="008C3988">
        <w:rPr>
          <w:rFonts w:ascii="Trebuchet MS" w:hAnsi="Trebuchet MS"/>
          <w:b w:val="0"/>
          <w:noProof/>
        </w:rPr>
        <mc:AlternateContent>
          <mc:Choice Requires="wps">
            <w:drawing>
              <wp:anchor distT="0" distB="0" distL="114300" distR="114300" simplePos="0" relativeHeight="251659264" behindDoc="0" locked="0" layoutInCell="0" allowOverlap="1" wp14:anchorId="52B84709" wp14:editId="0289F98B">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24E68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8C3988">
        <w:rPr>
          <w:rFonts w:ascii="Trebuchet MS" w:hAnsi="Trebuchet MS"/>
          <w:b w:val="0"/>
        </w:rPr>
        <w:t>We love God and each other and follow the example of St Teresa.</w:t>
      </w:r>
    </w:p>
    <w:p w:rsidR="003610E4" w:rsidRPr="008C3988" w:rsidRDefault="003610E4" w:rsidP="003610E4">
      <w:pPr>
        <w:pStyle w:val="Title"/>
        <w:rPr>
          <w:rFonts w:ascii="Trebuchet MS" w:hAnsi="Trebuchet MS"/>
          <w:b w:val="0"/>
        </w:rPr>
      </w:pPr>
      <w:r w:rsidRPr="008C3988">
        <w:rPr>
          <w:rFonts w:ascii="Trebuchet MS" w:hAnsi="Trebuchet MS"/>
          <w:b w:val="0"/>
        </w:rPr>
        <w:t>We enjoy learning together and doing our best in a happy, healthy and welcoming community.</w:t>
      </w:r>
    </w:p>
    <w:p w:rsidR="003610E4" w:rsidRPr="008C3988" w:rsidRDefault="003610E4" w:rsidP="003610E4">
      <w:pPr>
        <w:pStyle w:val="Title"/>
        <w:rPr>
          <w:rFonts w:ascii="Trebuchet MS" w:hAnsi="Trebuchet MS"/>
          <w:b w:val="0"/>
        </w:rPr>
      </w:pPr>
      <w:r w:rsidRPr="008C3988">
        <w:rPr>
          <w:rFonts w:ascii="Trebuchet MS" w:hAnsi="Trebuchet MS"/>
          <w:b w:val="0"/>
        </w:rPr>
        <w:t>We learn to be responsible and caring citizens.</w:t>
      </w:r>
    </w:p>
    <w:p w:rsidR="003610E4" w:rsidRPr="008C3988" w:rsidRDefault="003610E4" w:rsidP="003610E4">
      <w:pPr>
        <w:pStyle w:val="Title"/>
        <w:rPr>
          <w:rFonts w:ascii="Trebuchet MS" w:hAnsi="Trebuchet MS"/>
          <w:b w:val="0"/>
          <w:i/>
        </w:rPr>
      </w:pPr>
      <w:r w:rsidRPr="008C3988">
        <w:rPr>
          <w:rFonts w:ascii="Trebuchet MS" w:hAnsi="Trebuchet MS"/>
          <w:b w:val="0"/>
          <w:i/>
        </w:rPr>
        <w:t>“Let us do little things well today”.</w:t>
      </w:r>
    </w:p>
    <w:p w:rsidR="003610E4" w:rsidRPr="008C3988" w:rsidRDefault="003610E4" w:rsidP="003610E4">
      <w:pPr>
        <w:pStyle w:val="Title"/>
        <w:rPr>
          <w:rFonts w:ascii="Trebuchet MS" w:hAnsi="Trebuchet MS"/>
          <w:b w:val="0"/>
          <w:i/>
        </w:rPr>
      </w:pPr>
      <w:r w:rsidRPr="008C3988">
        <w:rPr>
          <w:rFonts w:ascii="Trebuchet MS" w:hAnsi="Trebuchet MS"/>
          <w:b w:val="0"/>
          <w:i/>
        </w:rPr>
        <w:t>St Teresa</w:t>
      </w:r>
    </w:p>
    <w:p w:rsidR="003610E4" w:rsidRPr="008C3988" w:rsidRDefault="003610E4" w:rsidP="003610E4">
      <w:pPr>
        <w:rPr>
          <w:rFonts w:ascii="Trebuchet MS" w:hAnsi="Trebuchet MS"/>
          <w:sz w:val="24"/>
          <w:lang w:eastAsia="en-GB"/>
        </w:rPr>
      </w:pPr>
    </w:p>
    <w:p w:rsidR="003610E4" w:rsidRPr="008C3988" w:rsidRDefault="003610E4" w:rsidP="003610E4">
      <w:pPr>
        <w:rPr>
          <w:rFonts w:ascii="Trebuchet MS" w:hAnsi="Trebuchet MS"/>
          <w:sz w:val="24"/>
          <w:lang w:eastAsia="en-GB"/>
        </w:rPr>
      </w:pPr>
    </w:p>
    <w:p w:rsidR="003610E4" w:rsidRPr="008C3988" w:rsidRDefault="003610E4" w:rsidP="003610E4">
      <w:pPr>
        <w:rPr>
          <w:rFonts w:ascii="Trebuchet MS" w:hAnsi="Trebuchet MS"/>
          <w:sz w:val="24"/>
          <w:lang w:eastAsia="en-GB"/>
        </w:rPr>
      </w:pPr>
    </w:p>
    <w:p w:rsidR="003610E4" w:rsidRPr="008C3988" w:rsidRDefault="003610E4" w:rsidP="003610E4">
      <w:pPr>
        <w:rPr>
          <w:rFonts w:ascii="Trebuchet MS" w:hAnsi="Trebuchet MS"/>
          <w:sz w:val="24"/>
          <w:lang w:eastAsia="en-GB"/>
        </w:rPr>
      </w:pPr>
    </w:p>
    <w:p w:rsidR="003610E4" w:rsidRPr="008C3988" w:rsidRDefault="003610E4" w:rsidP="003610E4">
      <w:pPr>
        <w:rPr>
          <w:rFonts w:ascii="Trebuchet MS" w:hAnsi="Trebuchet MS"/>
          <w:sz w:val="24"/>
          <w:lang w:eastAsia="en-GB"/>
        </w:rPr>
      </w:pPr>
    </w:p>
    <w:p w:rsidR="003610E4" w:rsidRPr="008C3988" w:rsidRDefault="003610E4" w:rsidP="003610E4">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610E4" w:rsidRPr="008C3988" w:rsidTr="00734FDA">
        <w:tc>
          <w:tcPr>
            <w:tcW w:w="2586" w:type="dxa"/>
            <w:tcBorders>
              <w:top w:val="nil"/>
              <w:bottom w:val="single" w:sz="18" w:space="0" w:color="FFFFFF"/>
            </w:tcBorders>
            <w:shd w:val="clear" w:color="auto" w:fill="D8DFDE"/>
          </w:tcPr>
          <w:p w:rsidR="003610E4" w:rsidRPr="008C3988" w:rsidRDefault="003610E4" w:rsidP="00734FDA">
            <w:pPr>
              <w:pStyle w:val="1bodycopy10pt"/>
              <w:rPr>
                <w:rFonts w:ascii="Trebuchet MS" w:hAnsi="Trebuchet MS"/>
                <w:b/>
                <w:sz w:val="24"/>
              </w:rPr>
            </w:pPr>
            <w:r w:rsidRPr="008C3988">
              <w:rPr>
                <w:rFonts w:ascii="Trebuchet MS" w:hAnsi="Trebuchet MS"/>
                <w:b/>
                <w:sz w:val="24"/>
              </w:rPr>
              <w:t>Approved by:</w:t>
            </w:r>
          </w:p>
        </w:tc>
        <w:tc>
          <w:tcPr>
            <w:tcW w:w="3268" w:type="dxa"/>
            <w:tcBorders>
              <w:top w:val="nil"/>
              <w:bottom w:val="single" w:sz="18" w:space="0" w:color="FFFFFF"/>
            </w:tcBorders>
            <w:shd w:val="clear" w:color="auto" w:fill="D8DFDE"/>
          </w:tcPr>
          <w:p w:rsidR="003610E4" w:rsidRPr="008C3988" w:rsidRDefault="003610E4" w:rsidP="00734FDA">
            <w:pPr>
              <w:pStyle w:val="1bodycopy11pt"/>
              <w:rPr>
                <w:rFonts w:ascii="Trebuchet MS" w:hAnsi="Trebuchet MS"/>
                <w:sz w:val="24"/>
              </w:rPr>
            </w:pPr>
            <w:r w:rsidRPr="008C3988">
              <w:rPr>
                <w:rFonts w:ascii="Trebuchet MS" w:hAnsi="Trebuchet MS"/>
                <w:sz w:val="24"/>
              </w:rPr>
              <w:t>Governing Body</w:t>
            </w:r>
          </w:p>
        </w:tc>
        <w:tc>
          <w:tcPr>
            <w:tcW w:w="3866" w:type="dxa"/>
            <w:tcBorders>
              <w:top w:val="nil"/>
              <w:bottom w:val="single" w:sz="18" w:space="0" w:color="FFFFFF"/>
            </w:tcBorders>
            <w:shd w:val="clear" w:color="auto" w:fill="D8DFDE"/>
          </w:tcPr>
          <w:p w:rsidR="003610E4" w:rsidRPr="008C3988" w:rsidRDefault="003610E4" w:rsidP="00734FDA">
            <w:pPr>
              <w:pStyle w:val="1bodycopy11pt"/>
              <w:rPr>
                <w:rFonts w:ascii="Trebuchet MS" w:hAnsi="Trebuchet MS"/>
                <w:sz w:val="24"/>
              </w:rPr>
            </w:pPr>
            <w:r w:rsidRPr="008C3988">
              <w:rPr>
                <w:rFonts w:ascii="Trebuchet MS" w:hAnsi="Trebuchet MS"/>
                <w:b/>
                <w:sz w:val="24"/>
              </w:rPr>
              <w:t xml:space="preserve">Date: </w:t>
            </w:r>
            <w:r w:rsidRPr="008C3988">
              <w:rPr>
                <w:rFonts w:ascii="Trebuchet MS" w:hAnsi="Trebuchet MS"/>
                <w:i/>
                <w:sz w:val="24"/>
              </w:rPr>
              <w:t>February 2026</w:t>
            </w:r>
          </w:p>
        </w:tc>
      </w:tr>
      <w:tr w:rsidR="003610E4" w:rsidRPr="008C3988" w:rsidTr="00734FDA">
        <w:tc>
          <w:tcPr>
            <w:tcW w:w="2586" w:type="dxa"/>
            <w:tcBorders>
              <w:top w:val="single" w:sz="18" w:space="0" w:color="FFFFFF"/>
              <w:bottom w:val="single" w:sz="18" w:space="0" w:color="FFFFFF"/>
            </w:tcBorders>
            <w:shd w:val="clear" w:color="auto" w:fill="D8DFDE"/>
          </w:tcPr>
          <w:p w:rsidR="003610E4" w:rsidRPr="008C3988" w:rsidRDefault="003610E4" w:rsidP="00734FDA">
            <w:pPr>
              <w:pStyle w:val="1bodycopy10pt"/>
              <w:rPr>
                <w:rFonts w:ascii="Trebuchet MS" w:hAnsi="Trebuchet MS"/>
                <w:b/>
                <w:sz w:val="24"/>
              </w:rPr>
            </w:pPr>
            <w:r w:rsidRPr="008C3988">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rsidR="003610E4" w:rsidRPr="008C3988" w:rsidRDefault="003610E4" w:rsidP="00734FDA">
            <w:pPr>
              <w:pStyle w:val="1bodycopy11pt"/>
              <w:rPr>
                <w:rFonts w:ascii="Trebuchet MS" w:hAnsi="Trebuchet MS"/>
                <w:sz w:val="24"/>
              </w:rPr>
            </w:pPr>
            <w:r w:rsidRPr="008C3988">
              <w:rPr>
                <w:rFonts w:ascii="Trebuchet MS" w:hAnsi="Trebuchet MS"/>
                <w:sz w:val="24"/>
              </w:rPr>
              <w:t>February 2026</w:t>
            </w:r>
          </w:p>
        </w:tc>
      </w:tr>
      <w:tr w:rsidR="003610E4" w:rsidRPr="008C3988" w:rsidTr="00734FDA">
        <w:tc>
          <w:tcPr>
            <w:tcW w:w="2586" w:type="dxa"/>
            <w:tcBorders>
              <w:top w:val="single" w:sz="18" w:space="0" w:color="FFFFFF"/>
              <w:bottom w:val="nil"/>
            </w:tcBorders>
            <w:shd w:val="clear" w:color="auto" w:fill="D8DFDE"/>
          </w:tcPr>
          <w:p w:rsidR="003610E4" w:rsidRPr="008C3988" w:rsidRDefault="003610E4" w:rsidP="00734FDA">
            <w:pPr>
              <w:pStyle w:val="1bodycopy10pt"/>
              <w:rPr>
                <w:rFonts w:ascii="Trebuchet MS" w:hAnsi="Trebuchet MS"/>
                <w:b/>
                <w:sz w:val="24"/>
              </w:rPr>
            </w:pPr>
            <w:r w:rsidRPr="008C3988">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rsidR="003610E4" w:rsidRPr="008C3988" w:rsidRDefault="003610E4" w:rsidP="00734FDA">
            <w:pPr>
              <w:pStyle w:val="1bodycopy11pt"/>
              <w:rPr>
                <w:rFonts w:ascii="Trebuchet MS" w:hAnsi="Trebuchet MS"/>
                <w:sz w:val="24"/>
              </w:rPr>
            </w:pPr>
            <w:r w:rsidRPr="008C3988">
              <w:rPr>
                <w:rFonts w:ascii="Trebuchet MS" w:hAnsi="Trebuchet MS"/>
                <w:sz w:val="24"/>
              </w:rPr>
              <w:t>February 2028</w:t>
            </w:r>
          </w:p>
        </w:tc>
      </w:tr>
    </w:tbl>
    <w:p w:rsidR="00F3669A" w:rsidRPr="008C3988" w:rsidRDefault="00F3669A">
      <w:pPr>
        <w:rPr>
          <w:rFonts w:ascii="Trebuchet MS" w:hAnsi="Trebuchet MS"/>
          <w:sz w:val="24"/>
        </w:rPr>
      </w:pPr>
    </w:p>
    <w:p w:rsidR="003610E4" w:rsidRPr="008C3988" w:rsidRDefault="003610E4">
      <w:pPr>
        <w:rPr>
          <w:rFonts w:ascii="Trebuchet MS" w:hAnsi="Trebuchet MS"/>
          <w:sz w:val="24"/>
        </w:rPr>
      </w:pPr>
    </w:p>
    <w:p w:rsidR="003610E4" w:rsidRPr="008C3988" w:rsidRDefault="003610E4">
      <w:pPr>
        <w:rPr>
          <w:rFonts w:ascii="Trebuchet MS" w:hAnsi="Trebuchet MS"/>
          <w:sz w:val="24"/>
        </w:rPr>
      </w:pPr>
    </w:p>
    <w:p w:rsidR="003610E4" w:rsidRPr="008C3988" w:rsidRDefault="003610E4">
      <w:pPr>
        <w:rPr>
          <w:rFonts w:ascii="Trebuchet MS" w:hAnsi="Trebuchet MS"/>
          <w:sz w:val="24"/>
        </w:rPr>
      </w:pPr>
    </w:p>
    <w:p w:rsidR="003610E4" w:rsidRPr="008C3988" w:rsidRDefault="003610E4" w:rsidP="008C3988">
      <w:pPr>
        <w:pStyle w:val="NoSpacing"/>
        <w:rPr>
          <w:rFonts w:ascii="Trebuchet MS" w:hAnsi="Trebuchet MS"/>
          <w:sz w:val="24"/>
        </w:rPr>
      </w:pPr>
    </w:p>
    <w:p w:rsidR="008C3988" w:rsidRPr="008C3988" w:rsidRDefault="008C3988">
      <w:pPr>
        <w:spacing w:after="160" w:line="259" w:lineRule="auto"/>
        <w:rPr>
          <w:rFonts w:ascii="Trebuchet MS" w:eastAsia="Times New Roman" w:hAnsi="Trebuchet MS"/>
          <w:b/>
          <w:bCs/>
          <w:color w:val="242424"/>
          <w:sz w:val="24"/>
          <w:bdr w:val="none" w:sz="0" w:space="0" w:color="auto" w:frame="1"/>
          <w:lang w:val="en-GB" w:eastAsia="en-GB"/>
        </w:rPr>
      </w:pPr>
      <w:r w:rsidRPr="008C3988">
        <w:rPr>
          <w:rFonts w:ascii="Trebuchet MS" w:eastAsia="Times New Roman" w:hAnsi="Trebuchet MS"/>
          <w:b/>
          <w:bCs/>
          <w:color w:val="242424"/>
          <w:sz w:val="24"/>
          <w:bdr w:val="none" w:sz="0" w:space="0" w:color="auto" w:frame="1"/>
          <w:lang w:val="en-GB" w:eastAsia="en-GB"/>
        </w:rPr>
        <w:br w:type="page"/>
      </w: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lastRenderedPageBreak/>
        <w:t>Mission and Ethos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At St Teresa’s Catholic Primary School, our school uniform is a visible sign of our belonging to a caring, faith-filled community. As a Catholic school, we believe each person is created in the image and likeness of God, and our uniform promotes dignity, equality and a sense of shared identity.</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Our school logo features the cross, reminding us that Christ is at the centre of all we do. The colour blue, traditionally associated with Our Lady, reflects our school’s dedication to Mary and our commitment to virtues of gentleness, faith and service.</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Wearing our uniform helps pupils feel part of our community, reduces pressure around fashion and cost, and supports a calm, focused learning environment.</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This policy has been written in line with Department for Education guidance on the cost of school uniforms and aims to ensure uniform is affordable, practical and inclusive.</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Aims of Our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Our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0"/>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Promotes a strong sense of belonging and community</w:t>
      </w:r>
    </w:p>
    <w:p w:rsidR="003610E4" w:rsidRPr="008C3988" w:rsidRDefault="003610E4" w:rsidP="008C3988">
      <w:pPr>
        <w:pStyle w:val="NoSpacing"/>
        <w:numPr>
          <w:ilvl w:val="0"/>
          <w:numId w:val="10"/>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Reflects our Catholic identity and values</w:t>
      </w:r>
    </w:p>
    <w:p w:rsidR="003610E4" w:rsidRPr="008C3988" w:rsidRDefault="003610E4" w:rsidP="008C3988">
      <w:pPr>
        <w:pStyle w:val="NoSpacing"/>
        <w:numPr>
          <w:ilvl w:val="0"/>
          <w:numId w:val="10"/>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Is practical, smart and suitable for learning</w:t>
      </w:r>
    </w:p>
    <w:p w:rsidR="003610E4" w:rsidRPr="008C3988" w:rsidRDefault="003610E4" w:rsidP="008C3988">
      <w:pPr>
        <w:pStyle w:val="NoSpacing"/>
        <w:numPr>
          <w:ilvl w:val="0"/>
          <w:numId w:val="10"/>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Is affordable and widely available</w:t>
      </w:r>
    </w:p>
    <w:p w:rsidR="003610E4" w:rsidRPr="008C3988" w:rsidRDefault="003610E4" w:rsidP="008C3988">
      <w:pPr>
        <w:pStyle w:val="NoSpacing"/>
        <w:numPr>
          <w:ilvl w:val="0"/>
          <w:numId w:val="10"/>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Reduces social pressure to wear fashionable or branded items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Availability and Affordability</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We are committed to keeping uniform costs low.</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1"/>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Most items can be purchased from a range of high street retailers and supermarkets</w:t>
      </w:r>
    </w:p>
    <w:p w:rsidR="003610E4" w:rsidRPr="008C3988" w:rsidRDefault="003610E4" w:rsidP="008C3988">
      <w:pPr>
        <w:pStyle w:val="NoSpacing"/>
        <w:numPr>
          <w:ilvl w:val="0"/>
          <w:numId w:val="11"/>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Only a small number of items feature the school logo</w:t>
      </w:r>
    </w:p>
    <w:p w:rsidR="003610E4" w:rsidRPr="008C3988" w:rsidRDefault="003610E4" w:rsidP="008C3988">
      <w:pPr>
        <w:pStyle w:val="NoSpacing"/>
        <w:numPr>
          <w:ilvl w:val="0"/>
          <w:numId w:val="11"/>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Our PTA, Friends of St Teresa’s (FOST), operate an ongoing second-hand uniform scheme where families can request items free of charge or for a small donation</w:t>
      </w:r>
    </w:p>
    <w:p w:rsidR="003610E4" w:rsidRPr="008C3988" w:rsidRDefault="003610E4" w:rsidP="008C3988">
      <w:pPr>
        <w:pStyle w:val="NoSpacing"/>
        <w:numPr>
          <w:ilvl w:val="0"/>
          <w:numId w:val="11"/>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Second-hand uniform stalls are also available at school events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Families experiencing financial difficulty are encouraged to contact the school office in confidence.</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Seasonal Uniform Expectations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We operate a winter and summer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2"/>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Winter uniform: October half term – Easter</w:t>
      </w:r>
    </w:p>
    <w:p w:rsidR="003610E4" w:rsidRPr="008C3988" w:rsidRDefault="003610E4" w:rsidP="008C3988">
      <w:pPr>
        <w:pStyle w:val="NoSpacing"/>
        <w:numPr>
          <w:ilvl w:val="0"/>
          <w:numId w:val="12"/>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Summer uniform: Easter – October half term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Weather variations will always be considered, and flexibility will be applied where appropriate.</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Winter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3"/>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White shirt</w:t>
      </w:r>
    </w:p>
    <w:p w:rsidR="003610E4" w:rsidRPr="008C3988" w:rsidRDefault="003610E4" w:rsidP="008C3988">
      <w:pPr>
        <w:pStyle w:val="NoSpacing"/>
        <w:numPr>
          <w:ilvl w:val="0"/>
          <w:numId w:val="13"/>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School tie</w:t>
      </w:r>
    </w:p>
    <w:p w:rsidR="003610E4" w:rsidRPr="008C3988" w:rsidRDefault="003610E4" w:rsidP="008C3988">
      <w:pPr>
        <w:pStyle w:val="NoSpacing"/>
        <w:numPr>
          <w:ilvl w:val="0"/>
          <w:numId w:val="13"/>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lastRenderedPageBreak/>
        <w:t>Branded school jumper or cardigan</w:t>
      </w:r>
    </w:p>
    <w:p w:rsidR="003610E4" w:rsidRPr="008C3988" w:rsidRDefault="003610E4" w:rsidP="008C3988">
      <w:pPr>
        <w:pStyle w:val="NoSpacing"/>
        <w:numPr>
          <w:ilvl w:val="0"/>
          <w:numId w:val="13"/>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Grey trousers, grey skirt or grey pinafore</w:t>
      </w:r>
      <w:r w:rsidR="008C3988">
        <w:rPr>
          <w:rFonts w:ascii="Trebuchet MS" w:eastAsia="Times New Roman" w:hAnsi="Trebuchet MS"/>
          <w:color w:val="242424"/>
          <w:sz w:val="24"/>
          <w:lang w:val="en-GB" w:eastAsia="en-GB"/>
        </w:rPr>
        <w:t xml:space="preserve"> (</w:t>
      </w:r>
      <w:r w:rsidRPr="008C3988">
        <w:rPr>
          <w:rFonts w:ascii="Trebuchet MS" w:eastAsia="Times New Roman" w:hAnsi="Trebuchet MS"/>
          <w:color w:val="242424"/>
          <w:sz w:val="24"/>
          <w:bdr w:val="none" w:sz="0" w:space="0" w:color="auto" w:frame="1"/>
          <w:lang w:val="en-GB" w:eastAsia="en-GB"/>
        </w:rPr>
        <w:t>trousers may be worn by all pupils</w:t>
      </w:r>
      <w:r w:rsidR="008C3988">
        <w:rPr>
          <w:rFonts w:ascii="Trebuchet MS" w:eastAsia="Times New Roman" w:hAnsi="Trebuchet MS"/>
          <w:color w:val="242424"/>
          <w:sz w:val="24"/>
          <w:bdr w:val="none" w:sz="0" w:space="0" w:color="auto" w:frame="1"/>
          <w:lang w:val="en-GB" w:eastAsia="en-GB"/>
        </w:rPr>
        <w:t>)</w:t>
      </w:r>
    </w:p>
    <w:p w:rsidR="003610E4" w:rsidRPr="008C3988" w:rsidRDefault="003610E4" w:rsidP="008C3988">
      <w:pPr>
        <w:pStyle w:val="NoSpacing"/>
        <w:numPr>
          <w:ilvl w:val="0"/>
          <w:numId w:val="13"/>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Black school shoes (not trainers or boots)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Summer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4"/>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Branded school polo shirt (replaces shirt and tie)</w:t>
      </w:r>
    </w:p>
    <w:p w:rsidR="003610E4" w:rsidRPr="008C3988" w:rsidRDefault="003610E4" w:rsidP="008C3988">
      <w:pPr>
        <w:pStyle w:val="NoSpacing"/>
        <w:numPr>
          <w:ilvl w:val="0"/>
          <w:numId w:val="14"/>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Branded school jumper or cardigan</w:t>
      </w:r>
    </w:p>
    <w:p w:rsidR="003610E4" w:rsidRPr="008C3988" w:rsidRDefault="003610E4" w:rsidP="008C3988">
      <w:pPr>
        <w:pStyle w:val="NoSpacing"/>
        <w:numPr>
          <w:ilvl w:val="0"/>
          <w:numId w:val="14"/>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Grey trousers, grey skirt, grey pinafore or grey shorts (for all pupils)</w:t>
      </w:r>
    </w:p>
    <w:p w:rsidR="003610E4" w:rsidRPr="008C3988" w:rsidRDefault="008C3988" w:rsidP="008C3988">
      <w:pPr>
        <w:pStyle w:val="NoSpacing"/>
        <w:numPr>
          <w:ilvl w:val="0"/>
          <w:numId w:val="14"/>
        </w:numPr>
        <w:rPr>
          <w:rFonts w:ascii="Trebuchet MS" w:eastAsia="Times New Roman" w:hAnsi="Trebuchet MS"/>
          <w:color w:val="242424"/>
          <w:sz w:val="24"/>
          <w:lang w:val="en-GB" w:eastAsia="en-GB"/>
        </w:rPr>
      </w:pPr>
      <w:r>
        <w:rPr>
          <w:rFonts w:ascii="Trebuchet MS" w:eastAsia="Times New Roman" w:hAnsi="Trebuchet MS"/>
          <w:color w:val="242424"/>
          <w:sz w:val="24"/>
          <w:bdr w:val="none" w:sz="0" w:space="0" w:color="auto" w:frame="1"/>
          <w:lang w:val="en-GB" w:eastAsia="en-GB"/>
        </w:rPr>
        <w:t xml:space="preserve">Optional </w:t>
      </w:r>
      <w:r w:rsidR="003610E4" w:rsidRPr="008C3988">
        <w:rPr>
          <w:rFonts w:ascii="Trebuchet MS" w:eastAsia="Times New Roman" w:hAnsi="Trebuchet MS"/>
          <w:color w:val="242424"/>
          <w:sz w:val="24"/>
          <w:bdr w:val="none" w:sz="0" w:space="0" w:color="auto" w:frame="1"/>
          <w:lang w:val="en-GB" w:eastAsia="en-GB"/>
        </w:rPr>
        <w:t>Blue gingham summer dress</w:t>
      </w:r>
    </w:p>
    <w:p w:rsidR="003610E4" w:rsidRPr="008C3988" w:rsidRDefault="003610E4" w:rsidP="008C3988">
      <w:pPr>
        <w:pStyle w:val="NoSpacing"/>
        <w:numPr>
          <w:ilvl w:val="0"/>
          <w:numId w:val="14"/>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Cycling shorts may be worn under summer dresses</w:t>
      </w:r>
    </w:p>
    <w:p w:rsidR="003610E4" w:rsidRPr="008C3988" w:rsidRDefault="003610E4" w:rsidP="008C3988">
      <w:pPr>
        <w:pStyle w:val="NoSpacing"/>
        <w:numPr>
          <w:ilvl w:val="0"/>
          <w:numId w:val="14"/>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Black school shoes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Outerwear</w:t>
      </w:r>
    </w:p>
    <w:p w:rsidR="003610E4" w:rsidRDefault="003610E4" w:rsidP="008C3988">
      <w:pPr>
        <w:pStyle w:val="NoSpacing"/>
        <w:rPr>
          <w:rFonts w:ascii="Trebuchet MS" w:eastAsia="Times New Roman" w:hAnsi="Trebuchet MS"/>
          <w:color w:val="242424"/>
          <w:sz w:val="24"/>
          <w:lang w:val="en-GB" w:eastAsia="en-GB"/>
        </w:rPr>
      </w:pPr>
    </w:p>
    <w:p w:rsidR="008C3988" w:rsidRDefault="008C3988" w:rsidP="008C3988">
      <w:pPr>
        <w:pStyle w:val="NoSpacing"/>
        <w:rPr>
          <w:rFonts w:ascii="Trebuchet MS" w:eastAsia="Times New Roman" w:hAnsi="Trebuchet MS"/>
          <w:color w:val="242424"/>
          <w:sz w:val="24"/>
          <w:lang w:val="en-GB" w:eastAsia="en-GB"/>
        </w:rPr>
      </w:pPr>
      <w:r>
        <w:rPr>
          <w:rFonts w:ascii="Trebuchet MS" w:eastAsia="Times New Roman" w:hAnsi="Trebuchet MS"/>
          <w:color w:val="242424"/>
          <w:sz w:val="24"/>
          <w:lang w:val="en-GB" w:eastAsia="en-GB"/>
        </w:rPr>
        <w:t>We enjoy and take part n outdoor learning all year around and therefore we recommend:</w:t>
      </w:r>
    </w:p>
    <w:p w:rsidR="008C3988" w:rsidRPr="008C3988" w:rsidRDefault="008C3988"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5"/>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A waterproof coat (not branded)</w:t>
      </w:r>
    </w:p>
    <w:p w:rsidR="003610E4" w:rsidRPr="008C3988" w:rsidRDefault="003610E4" w:rsidP="008C3988">
      <w:pPr>
        <w:pStyle w:val="NoSpacing"/>
        <w:numPr>
          <w:ilvl w:val="0"/>
          <w:numId w:val="15"/>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 xml:space="preserve">Wellies </w:t>
      </w:r>
      <w:r w:rsidR="008C3988">
        <w:rPr>
          <w:rFonts w:ascii="Trebuchet MS" w:eastAsia="Times New Roman" w:hAnsi="Trebuchet MS"/>
          <w:color w:val="242424"/>
          <w:sz w:val="24"/>
          <w:bdr w:val="none" w:sz="0" w:space="0" w:color="auto" w:frame="1"/>
          <w:lang w:val="en-GB" w:eastAsia="en-GB"/>
        </w:rPr>
        <w:t>that stay in school all year around</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PE Kit</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On PE days, pupils should come to school wearing their PE kit:</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6"/>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 xml:space="preserve">Plain </w:t>
      </w:r>
      <w:r w:rsidR="008C3988" w:rsidRPr="008C3988">
        <w:rPr>
          <w:rFonts w:ascii="Trebuchet MS" w:eastAsia="Times New Roman" w:hAnsi="Trebuchet MS"/>
          <w:color w:val="242424"/>
          <w:sz w:val="24"/>
          <w:bdr w:val="none" w:sz="0" w:space="0" w:color="auto" w:frame="1"/>
          <w:lang w:val="en-GB" w:eastAsia="en-GB"/>
        </w:rPr>
        <w:t>navy-blue</w:t>
      </w:r>
      <w:r w:rsidRPr="008C3988">
        <w:rPr>
          <w:rFonts w:ascii="Trebuchet MS" w:eastAsia="Times New Roman" w:hAnsi="Trebuchet MS"/>
          <w:color w:val="242424"/>
          <w:sz w:val="24"/>
          <w:bdr w:val="none" w:sz="0" w:space="0" w:color="auto" w:frame="1"/>
          <w:lang w:val="en-GB" w:eastAsia="en-GB"/>
        </w:rPr>
        <w:t xml:space="preserve"> tracksuit top and bottoms or navy shorts</w:t>
      </w:r>
    </w:p>
    <w:p w:rsidR="003610E4" w:rsidRPr="008C3988" w:rsidRDefault="003610E4" w:rsidP="008C3988">
      <w:pPr>
        <w:pStyle w:val="NoSpacing"/>
        <w:numPr>
          <w:ilvl w:val="0"/>
          <w:numId w:val="16"/>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Plain T-shirt in their house colour (red, yellow, blue or green)</w:t>
      </w:r>
    </w:p>
    <w:p w:rsidR="003610E4" w:rsidRPr="008C3988" w:rsidRDefault="003610E4" w:rsidP="008C3988">
      <w:pPr>
        <w:pStyle w:val="NoSpacing"/>
        <w:numPr>
          <w:ilvl w:val="0"/>
          <w:numId w:val="16"/>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Trainers suitable for sports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Fashion or branded sportswear is not permitted as part of PE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Early Years &amp; Key Stage 1 Bags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Children in EYFS and KS1 are expected to use a branded St Teresa’s book bag, which is provided free of charge when pupils start in Reception.</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Nursery Uniform</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Nursery children wear the same uniform as the main school; however, expectations are more relaxed. Uniform is encouraged to support belonging but is not compulsory, recognising the practical needs of younger children.</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Hair, Jewellery and Appearance</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To support safety and a smart appearance:</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7"/>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Long hair must be tied back</w:t>
      </w:r>
    </w:p>
    <w:p w:rsidR="003610E4" w:rsidRPr="008C3988" w:rsidRDefault="003610E4" w:rsidP="008C3988">
      <w:pPr>
        <w:pStyle w:val="NoSpacing"/>
        <w:numPr>
          <w:ilvl w:val="0"/>
          <w:numId w:val="17"/>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Only plain stud earrings may be worn</w:t>
      </w:r>
    </w:p>
    <w:p w:rsidR="003610E4" w:rsidRPr="008C3988" w:rsidRDefault="003610E4" w:rsidP="008C3988">
      <w:pPr>
        <w:pStyle w:val="NoSpacing"/>
        <w:numPr>
          <w:ilvl w:val="0"/>
          <w:numId w:val="17"/>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Pupils must be able to remove earrings independently for PE lessons</w:t>
      </w:r>
    </w:p>
    <w:p w:rsidR="003610E4" w:rsidRPr="008C3988" w:rsidRDefault="003610E4" w:rsidP="008C3988">
      <w:pPr>
        <w:pStyle w:val="NoSpacing"/>
        <w:numPr>
          <w:ilvl w:val="0"/>
          <w:numId w:val="17"/>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No other jewellery should be worn in school</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Make-up, nail varnish and extreme hairstyles are not appropriate for primary school and are not permitted.</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808080"/>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lastRenderedPageBreak/>
        <w:t>Footwear</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Children should wear sensible, black school shoes. Trainers, fashion shoes or boots should not be worn as part of the main school uniform (trainers are for PE only).</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Swimming Kit</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Some pupils will take part in swimming lessons during the summer term. Parents will be informed in advance of the required swimwear and equipment.</w:t>
      </w:r>
      <w:r w:rsidR="008C3988">
        <w:rPr>
          <w:rFonts w:ascii="Trebuchet MS" w:eastAsia="Times New Roman" w:hAnsi="Trebuchet MS"/>
          <w:color w:val="242424"/>
          <w:sz w:val="24"/>
          <w:bdr w:val="none" w:sz="0" w:space="0" w:color="auto" w:frame="1"/>
          <w:lang w:val="en-GB" w:eastAsia="en-GB"/>
        </w:rPr>
        <w:t xml:space="preserve">  One-piece swimwear is required. </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Equality and Inclusion</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We are committed to ensuring our uniform is inclusive and does not disadvantage any pupil. Adaptations will be considered for:</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numPr>
          <w:ilvl w:val="0"/>
          <w:numId w:val="18"/>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Religious requirements</w:t>
      </w:r>
    </w:p>
    <w:p w:rsidR="003610E4" w:rsidRPr="008C3988" w:rsidRDefault="003610E4" w:rsidP="008C3988">
      <w:pPr>
        <w:pStyle w:val="NoSpacing"/>
        <w:numPr>
          <w:ilvl w:val="0"/>
          <w:numId w:val="18"/>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Cultural dress</w:t>
      </w:r>
    </w:p>
    <w:p w:rsidR="003610E4" w:rsidRPr="008C3988" w:rsidRDefault="003610E4" w:rsidP="008C3988">
      <w:pPr>
        <w:pStyle w:val="NoSpacing"/>
        <w:numPr>
          <w:ilvl w:val="0"/>
          <w:numId w:val="18"/>
        </w:numPr>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Medical or sensory needs</w:t>
      </w:r>
    </w:p>
    <w:p w:rsidR="003610E4" w:rsidRPr="008C3988" w:rsidRDefault="003610E4" w:rsidP="008C3988">
      <w:pPr>
        <w:pStyle w:val="NoSpacing"/>
        <w:rPr>
          <w:rFonts w:ascii="Trebuchet MS" w:eastAsia="Times New Roman" w:hAnsi="Trebuchet MS"/>
          <w:color w:val="242424"/>
          <w:sz w:val="24"/>
          <w:lang w:val="en-GB" w:eastAsia="en-GB"/>
        </w:rPr>
      </w:pPr>
    </w:p>
    <w:p w:rsidR="003610E4" w:rsidRDefault="003610E4" w:rsidP="008C3988">
      <w:pPr>
        <w:pStyle w:val="NoSpacing"/>
        <w:rPr>
          <w:rFonts w:ascii="Trebuchet MS" w:eastAsia="Times New Roman" w:hAnsi="Trebuchet MS"/>
          <w:color w:val="242424"/>
          <w:sz w:val="24"/>
          <w:bdr w:val="none" w:sz="0" w:space="0" w:color="auto" w:frame="1"/>
          <w:lang w:val="en-GB" w:eastAsia="en-GB"/>
        </w:rPr>
      </w:pPr>
      <w:r w:rsidRPr="008C3988">
        <w:rPr>
          <w:rFonts w:ascii="Trebuchet MS" w:eastAsia="Times New Roman" w:hAnsi="Trebuchet MS"/>
          <w:color w:val="242424"/>
          <w:sz w:val="24"/>
          <w:bdr w:val="none" w:sz="0" w:space="0" w:color="auto" w:frame="1"/>
          <w:lang w:val="en-GB" w:eastAsia="en-GB"/>
        </w:rPr>
        <w:t>Parents should contact the Headteacher to discuss individual circumstances.</w:t>
      </w:r>
    </w:p>
    <w:p w:rsidR="008C3988" w:rsidRDefault="008C3988" w:rsidP="008C3988">
      <w:pPr>
        <w:pStyle w:val="NoSpacing"/>
        <w:rPr>
          <w:rFonts w:ascii="Trebuchet MS" w:eastAsia="Times New Roman" w:hAnsi="Trebuchet MS"/>
          <w:color w:val="242424"/>
          <w:sz w:val="24"/>
          <w:lang w:val="en-GB" w:eastAsia="en-GB"/>
        </w:rPr>
      </w:pPr>
    </w:p>
    <w:p w:rsidR="008C3988" w:rsidRPr="008C3988" w:rsidRDefault="008C3988" w:rsidP="008C3988">
      <w:pPr>
        <w:pStyle w:val="NoSpacing"/>
        <w:rPr>
          <w:rFonts w:ascii="Trebuchet MS" w:eastAsia="Times New Roman" w:hAnsi="Trebuchet MS"/>
          <w:b/>
          <w:color w:val="242424"/>
          <w:sz w:val="24"/>
          <w:lang w:val="en-GB" w:eastAsia="en-GB"/>
        </w:rPr>
      </w:pPr>
      <w:r w:rsidRPr="008C3988">
        <w:rPr>
          <w:rFonts w:ascii="Trebuchet MS" w:eastAsia="Times New Roman" w:hAnsi="Trebuchet MS"/>
          <w:b/>
          <w:color w:val="242424"/>
          <w:sz w:val="24"/>
          <w:lang w:val="en-GB" w:eastAsia="en-GB"/>
        </w:rPr>
        <w:t>Consequences for incorrect uniform:</w:t>
      </w:r>
    </w:p>
    <w:p w:rsidR="008C3988" w:rsidRDefault="008C3988" w:rsidP="008C3988">
      <w:pPr>
        <w:pStyle w:val="NoSpacing"/>
        <w:rPr>
          <w:rFonts w:ascii="Trebuchet MS" w:eastAsia="Times New Roman" w:hAnsi="Trebuchet MS"/>
          <w:color w:val="242424"/>
          <w:sz w:val="24"/>
          <w:lang w:val="en-GB" w:eastAsia="en-GB"/>
        </w:rPr>
      </w:pPr>
    </w:p>
    <w:p w:rsidR="008C3988" w:rsidRPr="008C3988" w:rsidRDefault="008C3988" w:rsidP="008C3988">
      <w:pPr>
        <w:pStyle w:val="NoSpacing"/>
        <w:rPr>
          <w:rFonts w:ascii="Trebuchet MS" w:eastAsia="Times New Roman" w:hAnsi="Trebuchet MS"/>
          <w:color w:val="242424"/>
          <w:sz w:val="24"/>
          <w:lang w:val="en-GB" w:eastAsia="en-GB"/>
        </w:rPr>
      </w:pPr>
      <w:r>
        <w:rPr>
          <w:rFonts w:ascii="Trebuchet MS" w:eastAsia="Times New Roman" w:hAnsi="Trebuchet MS"/>
          <w:color w:val="242424"/>
          <w:sz w:val="24"/>
          <w:lang w:val="en-GB" w:eastAsia="en-GB"/>
        </w:rPr>
        <w:t xml:space="preserve">Pupils will be asked to ensure their uniform meets the expected standards. For example, </w:t>
      </w:r>
      <w:r w:rsidR="00FB792B">
        <w:rPr>
          <w:rFonts w:ascii="Trebuchet MS" w:eastAsia="Times New Roman" w:hAnsi="Trebuchet MS"/>
          <w:color w:val="242424"/>
          <w:sz w:val="24"/>
          <w:lang w:val="en-GB" w:eastAsia="en-GB"/>
        </w:rPr>
        <w:t xml:space="preserve">a child with their hair down will be asked to tie it up, a child with incorrect PE kit will be asked to ensure its correct next time. If uniform policy is repeatedly unfollowed and after verbal reminders a letter will be sent home. The school reserve the right to use the uniform policy alongside the behaviour policy for repeated uniform </w:t>
      </w:r>
      <w:bookmarkStart w:id="0" w:name="_GoBack"/>
      <w:bookmarkEnd w:id="0"/>
      <w:r w:rsidR="00FB792B">
        <w:rPr>
          <w:rFonts w:ascii="Trebuchet MS" w:eastAsia="Times New Roman" w:hAnsi="Trebuchet MS"/>
          <w:color w:val="242424"/>
          <w:sz w:val="24"/>
          <w:lang w:val="en-GB" w:eastAsia="en-GB"/>
        </w:rPr>
        <w:t xml:space="preserve">concerns. </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b/>
          <w:bCs/>
          <w:color w:val="242424"/>
          <w:sz w:val="24"/>
          <w:bdr w:val="none" w:sz="0" w:space="0" w:color="auto" w:frame="1"/>
          <w:lang w:val="en-GB" w:eastAsia="en-GB"/>
        </w:rPr>
        <w:t>Monitoring and Review</w:t>
      </w:r>
    </w:p>
    <w:p w:rsidR="003610E4" w:rsidRPr="008C3988" w:rsidRDefault="003610E4" w:rsidP="008C3988">
      <w:pPr>
        <w:pStyle w:val="NoSpacing"/>
        <w:rPr>
          <w:rFonts w:ascii="Trebuchet MS" w:eastAsia="Times New Roman" w:hAnsi="Trebuchet MS"/>
          <w:color w:val="242424"/>
          <w:sz w:val="24"/>
          <w:lang w:val="en-GB" w:eastAsia="en-GB"/>
        </w:rPr>
      </w:pPr>
    </w:p>
    <w:p w:rsidR="003610E4" w:rsidRPr="008C3988" w:rsidRDefault="003610E4" w:rsidP="008C3988">
      <w:pPr>
        <w:pStyle w:val="NoSpacing"/>
        <w:rPr>
          <w:rFonts w:ascii="Trebuchet MS" w:eastAsia="Times New Roman" w:hAnsi="Trebuchet MS"/>
          <w:color w:val="242424"/>
          <w:sz w:val="24"/>
          <w:lang w:val="en-GB" w:eastAsia="en-GB"/>
        </w:rPr>
      </w:pPr>
      <w:r w:rsidRPr="008C3988">
        <w:rPr>
          <w:rFonts w:ascii="Trebuchet MS" w:eastAsia="Times New Roman" w:hAnsi="Trebuchet MS"/>
          <w:color w:val="242424"/>
          <w:sz w:val="24"/>
          <w:bdr w:val="none" w:sz="0" w:space="0" w:color="auto" w:frame="1"/>
          <w:lang w:val="en-GB" w:eastAsia="en-GB"/>
        </w:rPr>
        <w:t>The school works in partnership with families to maintain high standards of uniform. Where concerns arise, these will be addressed sensitively and supportively.</w:t>
      </w:r>
    </w:p>
    <w:p w:rsidR="003610E4" w:rsidRPr="008C3988" w:rsidRDefault="003610E4" w:rsidP="008C3988">
      <w:pPr>
        <w:pStyle w:val="NoSpacing"/>
        <w:rPr>
          <w:rFonts w:ascii="Trebuchet MS" w:eastAsia="Times New Roman" w:hAnsi="Trebuchet MS"/>
          <w:color w:val="242424"/>
          <w:sz w:val="24"/>
          <w:lang w:val="en-GB" w:eastAsia="en-GB"/>
        </w:rPr>
      </w:pPr>
    </w:p>
    <w:p w:rsidR="003610E4" w:rsidRDefault="003610E4" w:rsidP="008C3988">
      <w:pPr>
        <w:pStyle w:val="NoSpacing"/>
        <w:rPr>
          <w:rFonts w:ascii="Trebuchet MS" w:eastAsia="Times New Roman" w:hAnsi="Trebuchet MS"/>
          <w:color w:val="242424"/>
          <w:sz w:val="24"/>
          <w:bdr w:val="none" w:sz="0" w:space="0" w:color="auto" w:frame="1"/>
          <w:lang w:val="en-GB" w:eastAsia="en-GB"/>
        </w:rPr>
      </w:pPr>
      <w:r w:rsidRPr="008C3988">
        <w:rPr>
          <w:rFonts w:ascii="Trebuchet MS" w:eastAsia="Times New Roman" w:hAnsi="Trebuchet MS"/>
          <w:color w:val="242424"/>
          <w:sz w:val="24"/>
          <w:bdr w:val="none" w:sz="0" w:space="0" w:color="auto" w:frame="1"/>
          <w:lang w:val="en-GB" w:eastAsia="en-GB"/>
        </w:rPr>
        <w:t>This policy will be reviewed regularly to ensure it remains affordable, inclusive and in line with DfE guidance.</w:t>
      </w:r>
    </w:p>
    <w:p w:rsidR="008C3988" w:rsidRDefault="008C3988" w:rsidP="008C3988">
      <w:pPr>
        <w:pStyle w:val="NoSpacing"/>
        <w:rPr>
          <w:rFonts w:ascii="Trebuchet MS" w:eastAsia="Times New Roman" w:hAnsi="Trebuchet MS"/>
          <w:color w:val="242424"/>
          <w:sz w:val="24"/>
          <w:bdr w:val="none" w:sz="0" w:space="0" w:color="auto" w:frame="1"/>
          <w:lang w:val="en-GB" w:eastAsia="en-GB"/>
        </w:rPr>
      </w:pPr>
    </w:p>
    <w:p w:rsidR="008C3988" w:rsidRDefault="008C3988" w:rsidP="008C3988">
      <w:pPr>
        <w:pStyle w:val="NoSpacing"/>
        <w:rPr>
          <w:rFonts w:ascii="Trebuchet MS" w:eastAsia="Times New Roman" w:hAnsi="Trebuchet MS"/>
          <w:color w:val="242424"/>
          <w:sz w:val="24"/>
          <w:bdr w:val="none" w:sz="0" w:space="0" w:color="auto" w:frame="1"/>
          <w:lang w:val="en-GB" w:eastAsia="en-GB"/>
        </w:rPr>
      </w:pPr>
    </w:p>
    <w:p w:rsidR="008C3988" w:rsidRDefault="008C3988" w:rsidP="008C3988">
      <w:pPr>
        <w:pStyle w:val="NoSpacing"/>
        <w:rPr>
          <w:rFonts w:ascii="Trebuchet MS" w:eastAsia="Times New Roman" w:hAnsi="Trebuchet MS"/>
          <w:color w:val="242424"/>
          <w:sz w:val="24"/>
          <w:bdr w:val="none" w:sz="0" w:space="0" w:color="auto" w:frame="1"/>
          <w:lang w:val="en-GB" w:eastAsia="en-GB"/>
        </w:rPr>
      </w:pPr>
    </w:p>
    <w:p w:rsidR="008C3988" w:rsidRDefault="008C3988" w:rsidP="008C3988">
      <w:pPr>
        <w:pStyle w:val="NoSpacing"/>
        <w:rPr>
          <w:rFonts w:ascii="Trebuchet MS" w:eastAsia="Times New Roman" w:hAnsi="Trebuchet MS"/>
          <w:color w:val="242424"/>
          <w:sz w:val="24"/>
          <w:bdr w:val="none" w:sz="0" w:space="0" w:color="auto" w:frame="1"/>
          <w:lang w:val="en-GB" w:eastAsia="en-GB"/>
        </w:rPr>
      </w:pPr>
    </w:p>
    <w:p w:rsidR="008C3988" w:rsidRDefault="008C3988" w:rsidP="008C3988">
      <w:pPr>
        <w:pStyle w:val="NoSpacing"/>
        <w:rPr>
          <w:rFonts w:ascii="Trebuchet MS" w:eastAsia="Times New Roman" w:hAnsi="Trebuchet MS"/>
          <w:color w:val="242424"/>
          <w:sz w:val="24"/>
          <w:bdr w:val="none" w:sz="0" w:space="0" w:color="auto" w:frame="1"/>
          <w:lang w:val="en-GB" w:eastAsia="en-GB"/>
        </w:rPr>
      </w:pPr>
    </w:p>
    <w:p w:rsidR="008C3988" w:rsidRDefault="008C3988" w:rsidP="008C3988">
      <w:pPr>
        <w:pStyle w:val="NoSpacing"/>
        <w:rPr>
          <w:rFonts w:ascii="Trebuchet MS" w:eastAsia="Times New Roman" w:hAnsi="Trebuchet MS"/>
          <w:color w:val="242424"/>
          <w:sz w:val="24"/>
          <w:bdr w:val="none" w:sz="0" w:space="0" w:color="auto" w:frame="1"/>
          <w:lang w:val="en-GB" w:eastAsia="en-GB"/>
        </w:rPr>
      </w:pPr>
    </w:p>
    <w:p w:rsidR="008C3988" w:rsidRDefault="008C3988" w:rsidP="008C3988">
      <w:pPr>
        <w:pStyle w:val="NoSpacing"/>
        <w:rPr>
          <w:rFonts w:ascii="Trebuchet MS" w:eastAsia="Times New Roman" w:hAnsi="Trebuchet MS"/>
          <w:color w:val="242424"/>
          <w:sz w:val="24"/>
          <w:lang w:val="en-GB" w:eastAsia="en-GB"/>
        </w:rPr>
      </w:pPr>
    </w:p>
    <w:p w:rsidR="008C3988" w:rsidRDefault="008C3988" w:rsidP="008C3988">
      <w:pPr>
        <w:pStyle w:val="NoSpacing"/>
        <w:rPr>
          <w:rFonts w:ascii="Trebuchet MS" w:eastAsia="Times New Roman" w:hAnsi="Trebuchet MS"/>
          <w:color w:val="242424"/>
          <w:sz w:val="24"/>
          <w:lang w:val="en-GB" w:eastAsia="en-GB"/>
        </w:rPr>
      </w:pPr>
    </w:p>
    <w:p w:rsidR="008C3988" w:rsidRDefault="008C3988" w:rsidP="008C3988">
      <w:pPr>
        <w:pStyle w:val="NoSpacing"/>
        <w:rPr>
          <w:rFonts w:ascii="Trebuchet MS" w:eastAsia="Times New Roman" w:hAnsi="Trebuchet MS"/>
          <w:color w:val="242424"/>
          <w:sz w:val="24"/>
          <w:lang w:val="en-GB" w:eastAsia="en-GB"/>
        </w:rPr>
      </w:pPr>
      <w:r>
        <w:rPr>
          <w:rFonts w:ascii="Trebuchet MS" w:eastAsia="Times New Roman" w:hAnsi="Trebuchet MS"/>
          <w:color w:val="242424"/>
          <w:sz w:val="24"/>
          <w:lang w:val="en-GB" w:eastAsia="en-GB"/>
        </w:rPr>
        <w:t>Next due for review:</w:t>
      </w:r>
    </w:p>
    <w:p w:rsidR="008C3988" w:rsidRPr="008C3988" w:rsidRDefault="008C3988" w:rsidP="008C3988">
      <w:pPr>
        <w:pStyle w:val="NoSpacing"/>
        <w:rPr>
          <w:rFonts w:ascii="Trebuchet MS" w:eastAsia="Times New Roman" w:hAnsi="Trebuchet MS"/>
          <w:color w:val="242424"/>
          <w:sz w:val="24"/>
          <w:lang w:val="en-GB" w:eastAsia="en-GB"/>
        </w:rPr>
      </w:pPr>
      <w:r>
        <w:rPr>
          <w:rFonts w:ascii="Trebuchet MS" w:eastAsia="Times New Roman" w:hAnsi="Trebuchet MS"/>
          <w:color w:val="242424"/>
          <w:sz w:val="24"/>
          <w:lang w:val="en-GB" w:eastAsia="en-GB"/>
        </w:rPr>
        <w:t>February 2028</w:t>
      </w:r>
    </w:p>
    <w:p w:rsidR="003610E4" w:rsidRPr="008C3988" w:rsidRDefault="003610E4">
      <w:pPr>
        <w:rPr>
          <w:rFonts w:ascii="Trebuchet MS" w:hAnsi="Trebuchet MS"/>
          <w:sz w:val="24"/>
        </w:rPr>
      </w:pPr>
    </w:p>
    <w:sectPr w:rsidR="003610E4" w:rsidRPr="008C3988" w:rsidSect="008C39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35A7F"/>
    <w:multiLevelType w:val="multilevel"/>
    <w:tmpl w:val="0B38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D637E"/>
    <w:multiLevelType w:val="hybridMultilevel"/>
    <w:tmpl w:val="55CA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64056"/>
    <w:multiLevelType w:val="hybridMultilevel"/>
    <w:tmpl w:val="EBF80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8168E"/>
    <w:multiLevelType w:val="hybridMultilevel"/>
    <w:tmpl w:val="D288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735E3"/>
    <w:multiLevelType w:val="multilevel"/>
    <w:tmpl w:val="F62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626BA"/>
    <w:multiLevelType w:val="hybridMultilevel"/>
    <w:tmpl w:val="B24E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05B0B"/>
    <w:multiLevelType w:val="multilevel"/>
    <w:tmpl w:val="E10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792772"/>
    <w:multiLevelType w:val="multilevel"/>
    <w:tmpl w:val="DFD0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42DEA"/>
    <w:multiLevelType w:val="hybridMultilevel"/>
    <w:tmpl w:val="5F084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A5168"/>
    <w:multiLevelType w:val="multilevel"/>
    <w:tmpl w:val="82F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960E8C"/>
    <w:multiLevelType w:val="multilevel"/>
    <w:tmpl w:val="9EBC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534AC"/>
    <w:multiLevelType w:val="hybridMultilevel"/>
    <w:tmpl w:val="BE6A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E28F5"/>
    <w:multiLevelType w:val="hybridMultilevel"/>
    <w:tmpl w:val="08841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D1F17"/>
    <w:multiLevelType w:val="multilevel"/>
    <w:tmpl w:val="D802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400170"/>
    <w:multiLevelType w:val="multilevel"/>
    <w:tmpl w:val="BF32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66477"/>
    <w:multiLevelType w:val="hybridMultilevel"/>
    <w:tmpl w:val="F1808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53284A"/>
    <w:multiLevelType w:val="multilevel"/>
    <w:tmpl w:val="C5E4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966402"/>
    <w:multiLevelType w:val="hybridMultilevel"/>
    <w:tmpl w:val="FACC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14"/>
  </w:num>
  <w:num w:numId="5">
    <w:abstractNumId w:val="16"/>
  </w:num>
  <w:num w:numId="6">
    <w:abstractNumId w:val="7"/>
  </w:num>
  <w:num w:numId="7">
    <w:abstractNumId w:val="13"/>
  </w:num>
  <w:num w:numId="8">
    <w:abstractNumId w:val="0"/>
  </w:num>
  <w:num w:numId="9">
    <w:abstractNumId w:val="10"/>
  </w:num>
  <w:num w:numId="10">
    <w:abstractNumId w:val="1"/>
  </w:num>
  <w:num w:numId="11">
    <w:abstractNumId w:val="3"/>
  </w:num>
  <w:num w:numId="12">
    <w:abstractNumId w:val="8"/>
  </w:num>
  <w:num w:numId="13">
    <w:abstractNumId w:val="5"/>
  </w:num>
  <w:num w:numId="14">
    <w:abstractNumId w:val="17"/>
  </w:num>
  <w:num w:numId="15">
    <w:abstractNumId w:val="12"/>
  </w:num>
  <w:num w:numId="16">
    <w:abstractNumId w:val="15"/>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0E4"/>
    <w:rsid w:val="003610E4"/>
    <w:rsid w:val="008C3988"/>
    <w:rsid w:val="00F3669A"/>
    <w:rsid w:val="00FB7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A0CC7"/>
  <w15:chartTrackingRefBased/>
  <w15:docId w15:val="{8B39EB29-7F5D-4091-95AE-8B2642A3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610E4"/>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3610E4"/>
  </w:style>
  <w:style w:type="character" w:customStyle="1" w:styleId="1bodycopy10ptChar">
    <w:name w:val="1 body copy 10pt Char"/>
    <w:link w:val="1bodycopy10pt"/>
    <w:rsid w:val="003610E4"/>
    <w:rPr>
      <w:rFonts w:ascii="Arial" w:eastAsia="MS Mincho" w:hAnsi="Arial" w:cs="Times New Roman"/>
      <w:sz w:val="20"/>
      <w:szCs w:val="24"/>
      <w:lang w:val="en-US"/>
    </w:rPr>
  </w:style>
  <w:style w:type="character" w:customStyle="1" w:styleId="TitleChar">
    <w:name w:val="Title Char"/>
    <w:link w:val="Title"/>
    <w:rsid w:val="003610E4"/>
    <w:rPr>
      <w:rFonts w:ascii="Arial" w:hAnsi="Arial" w:cs="Arial"/>
      <w:b/>
      <w:bCs/>
      <w:sz w:val="24"/>
      <w:szCs w:val="24"/>
    </w:rPr>
  </w:style>
  <w:style w:type="paragraph" w:styleId="Title">
    <w:name w:val="Title"/>
    <w:basedOn w:val="Normal"/>
    <w:link w:val="TitleChar"/>
    <w:qFormat/>
    <w:rsid w:val="003610E4"/>
    <w:pPr>
      <w:spacing w:after="0"/>
      <w:jc w:val="center"/>
    </w:pPr>
    <w:rPr>
      <w:rFonts w:eastAsiaTheme="minorHAnsi" w:cs="Arial"/>
      <w:b/>
      <w:bCs/>
      <w:sz w:val="24"/>
      <w:lang w:val="en-GB"/>
    </w:rPr>
  </w:style>
  <w:style w:type="character" w:customStyle="1" w:styleId="TitleChar1">
    <w:name w:val="Title Char1"/>
    <w:basedOn w:val="DefaultParagraphFont"/>
    <w:uiPriority w:val="10"/>
    <w:rsid w:val="003610E4"/>
    <w:rPr>
      <w:rFonts w:asciiTheme="majorHAnsi" w:eastAsiaTheme="majorEastAsia" w:hAnsiTheme="majorHAnsi" w:cstheme="majorBidi"/>
      <w:spacing w:val="-10"/>
      <w:kern w:val="28"/>
      <w:sz w:val="56"/>
      <w:szCs w:val="56"/>
      <w:lang w:val="en-US"/>
    </w:rPr>
  </w:style>
  <w:style w:type="character" w:customStyle="1" w:styleId="s4">
    <w:name w:val="s4"/>
    <w:basedOn w:val="DefaultParagraphFont"/>
    <w:rsid w:val="003610E4"/>
  </w:style>
  <w:style w:type="paragraph" w:customStyle="1" w:styleId="1bodycopy11pt">
    <w:name w:val="1 body copy 11pt"/>
    <w:autoRedefine/>
    <w:rsid w:val="003610E4"/>
    <w:pPr>
      <w:spacing w:after="120" w:line="240" w:lineRule="auto"/>
      <w:ind w:right="850"/>
    </w:pPr>
    <w:rPr>
      <w:rFonts w:ascii="Arial" w:eastAsia="MS Mincho" w:hAnsi="Arial" w:cs="Arial"/>
      <w:szCs w:val="24"/>
      <w:lang w:val="en-US"/>
    </w:rPr>
  </w:style>
  <w:style w:type="paragraph" w:styleId="NormalWeb">
    <w:name w:val="Normal (Web)"/>
    <w:basedOn w:val="Normal"/>
    <w:uiPriority w:val="99"/>
    <w:semiHidden/>
    <w:unhideWhenUsed/>
    <w:rsid w:val="003610E4"/>
    <w:pPr>
      <w:spacing w:before="100" w:beforeAutospacing="1" w:after="100" w:afterAutospacing="1"/>
    </w:pPr>
    <w:rPr>
      <w:rFonts w:ascii="Times New Roman" w:eastAsia="Times New Roman" w:hAnsi="Times New Roman"/>
      <w:sz w:val="24"/>
      <w:lang w:val="en-GB" w:eastAsia="en-GB"/>
    </w:rPr>
  </w:style>
  <w:style w:type="paragraph" w:styleId="NoSpacing">
    <w:name w:val="No Spacing"/>
    <w:uiPriority w:val="1"/>
    <w:qFormat/>
    <w:rsid w:val="008C3988"/>
    <w:pPr>
      <w:spacing w:after="0" w:line="240" w:lineRule="auto"/>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14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C:\Users\becky.maguire\Downloads\St%20Teresa's%20EVERYTHING\Policies\St%20Teresa's%20EVERYTHING\Admin\st%20teresas%20colour%20logo.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Maguire</dc:creator>
  <cp:keywords/>
  <dc:description/>
  <cp:lastModifiedBy>Becky Maguire</cp:lastModifiedBy>
  <cp:revision>1</cp:revision>
  <dcterms:created xsi:type="dcterms:W3CDTF">2026-02-09T08:12:00Z</dcterms:created>
  <dcterms:modified xsi:type="dcterms:W3CDTF">2026-02-09T08:52:00Z</dcterms:modified>
</cp:coreProperties>
</file>