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302" w:type="dxa"/>
        <w:tblInd w:w="-1139" w:type="dxa"/>
        <w:tblLook w:val="04A0" w:firstRow="1" w:lastRow="0" w:firstColumn="1" w:lastColumn="0" w:noHBand="0" w:noVBand="1"/>
      </w:tblPr>
      <w:tblGrid>
        <w:gridCol w:w="2127"/>
        <w:gridCol w:w="4725"/>
        <w:gridCol w:w="2362"/>
        <w:gridCol w:w="2363"/>
        <w:gridCol w:w="4725"/>
      </w:tblGrid>
      <w:tr w:rsidR="003B3DDD" w:rsidRPr="00FA5EE3" w14:paraId="296DA9F4" w14:textId="77777777" w:rsidTr="0098228C">
        <w:trPr>
          <w:trHeight w:val="263"/>
        </w:trPr>
        <w:tc>
          <w:tcPr>
            <w:tcW w:w="2127" w:type="dxa"/>
          </w:tcPr>
          <w:p w14:paraId="285DEBBE" w14:textId="77777777" w:rsidR="003B3DDD" w:rsidRPr="00AC047C" w:rsidRDefault="003B3DDD" w:rsidP="003B3DDD">
            <w:pPr>
              <w:rPr>
                <w:rFonts w:ascii="SassoonPrimaryInfant" w:hAnsi="SassoonPrimaryInfant"/>
                <w:b/>
                <w:sz w:val="16"/>
                <w:szCs w:val="16"/>
                <w:u w:val="single"/>
                <w:lang w:val="en-US"/>
              </w:rPr>
            </w:pPr>
            <w:r w:rsidRPr="00AC047C">
              <w:rPr>
                <w:rFonts w:ascii="SassoonPrimaryInfant" w:hAnsi="SassoonPrimaryInfant"/>
                <w:b/>
                <w:sz w:val="16"/>
                <w:szCs w:val="16"/>
                <w:u w:val="single"/>
                <w:lang w:val="en-US"/>
              </w:rPr>
              <w:t>Engagement</w:t>
            </w:r>
          </w:p>
          <w:p w14:paraId="36299910" w14:textId="77777777" w:rsidR="0098228C"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Topic Title and driver</w:t>
            </w:r>
          </w:p>
          <w:p w14:paraId="74E1C7C3"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(History, Geography or STEAM)</w:t>
            </w:r>
          </w:p>
        </w:tc>
        <w:tc>
          <w:tcPr>
            <w:tcW w:w="14175" w:type="dxa"/>
            <w:gridSpan w:val="4"/>
            <w:shd w:val="clear" w:color="auto" w:fill="BDD6EE" w:themeFill="accent1" w:themeFillTint="66"/>
          </w:tcPr>
          <w:p w14:paraId="14B97296" w14:textId="274C2AE6" w:rsidR="0098228C" w:rsidRPr="00AC047C" w:rsidRDefault="00285C6D" w:rsidP="003B3DDD">
            <w:pPr>
              <w:jc w:val="center"/>
              <w:rPr>
                <w:rFonts w:ascii="SassoonPrimaryInfant" w:hAnsi="SassoonPrimaryInfant"/>
                <w:sz w:val="16"/>
                <w:szCs w:val="16"/>
                <w:lang w:val="en-US"/>
              </w:rPr>
            </w:pPr>
            <w:r>
              <w:rPr>
                <w:rFonts w:ascii="SassoonPrimaryInfant" w:hAnsi="SassoonPrimaryInfant"/>
                <w:sz w:val="16"/>
                <w:szCs w:val="16"/>
                <w:lang w:val="en-US"/>
              </w:rPr>
              <w:t>You wouldn’t want to be a Roman Gladiator!</w:t>
            </w:r>
          </w:p>
        </w:tc>
      </w:tr>
      <w:tr w:rsidR="005C083A" w:rsidRPr="00FA5EE3" w14:paraId="2B290189" w14:textId="77777777" w:rsidTr="00CA4F0E">
        <w:trPr>
          <w:trHeight w:val="465"/>
        </w:trPr>
        <w:tc>
          <w:tcPr>
            <w:tcW w:w="2127" w:type="dxa"/>
            <w:shd w:val="clear" w:color="auto" w:fill="F2F2F2" w:themeFill="background1" w:themeFillShade="F2"/>
          </w:tcPr>
          <w:p w14:paraId="6F1DB7BA" w14:textId="77777777" w:rsidR="005C083A" w:rsidRPr="00AC047C" w:rsidRDefault="005C083A" w:rsidP="003B3DDD">
            <w:pPr>
              <w:rPr>
                <w:rFonts w:ascii="SassoonPrimaryInfant" w:hAnsi="SassoonPrimaryInfant"/>
                <w:sz w:val="16"/>
                <w:szCs w:val="16"/>
                <w:lang w:val="en-US"/>
              </w:rPr>
            </w:pPr>
            <w:r w:rsidRPr="00AC047C">
              <w:rPr>
                <w:rFonts w:ascii="SassoonPrimaryInfant" w:hAnsi="SassoonPrimaryInfant"/>
                <w:sz w:val="16"/>
                <w:szCs w:val="16"/>
                <w:lang w:val="en-US"/>
              </w:rPr>
              <w:t>Focus Events</w:t>
            </w:r>
          </w:p>
        </w:tc>
        <w:tc>
          <w:tcPr>
            <w:tcW w:w="4725" w:type="dxa"/>
            <w:shd w:val="clear" w:color="auto" w:fill="DEEAF6" w:themeFill="accent1" w:themeFillTint="33"/>
          </w:tcPr>
          <w:p w14:paraId="1CCEE442" w14:textId="77777777" w:rsidR="005C083A" w:rsidRPr="00AC047C" w:rsidRDefault="005C083A" w:rsidP="003B3DDD">
            <w:pPr>
              <w:rPr>
                <w:rFonts w:ascii="SassoonPrimaryInfant" w:hAnsi="SassoonPrimaryInfant"/>
                <w:sz w:val="16"/>
                <w:szCs w:val="16"/>
                <w:lang w:val="en-US"/>
              </w:rPr>
            </w:pPr>
            <w:r>
              <w:rPr>
                <w:rFonts w:ascii="SassoonPrimaryInfant" w:hAnsi="SassoonPrimaryInfant"/>
                <w:sz w:val="16"/>
                <w:szCs w:val="16"/>
                <w:lang w:val="en-US"/>
              </w:rPr>
              <w:t>Children’s mental health week</w:t>
            </w:r>
          </w:p>
        </w:tc>
        <w:tc>
          <w:tcPr>
            <w:tcW w:w="4725" w:type="dxa"/>
            <w:gridSpan w:val="2"/>
            <w:shd w:val="clear" w:color="auto" w:fill="DEEAF6" w:themeFill="accent1" w:themeFillTint="33"/>
          </w:tcPr>
          <w:p w14:paraId="489D722B" w14:textId="5B31B3E3" w:rsidR="005C083A" w:rsidRPr="00AC047C" w:rsidRDefault="005C083A" w:rsidP="003B3DDD">
            <w:pPr>
              <w:rPr>
                <w:rFonts w:ascii="SassoonPrimaryInfant" w:hAnsi="SassoonPrimaryInfant"/>
                <w:sz w:val="16"/>
                <w:szCs w:val="16"/>
                <w:lang w:val="en-US"/>
              </w:rPr>
            </w:pPr>
            <w:r>
              <w:rPr>
                <w:rFonts w:ascii="SassoonPrimaryInfant" w:hAnsi="SassoonPrimaryInfant"/>
                <w:sz w:val="16"/>
                <w:szCs w:val="16"/>
                <w:lang w:val="en-US"/>
              </w:rPr>
              <w:t>Safer Internet Day</w:t>
            </w:r>
          </w:p>
        </w:tc>
        <w:tc>
          <w:tcPr>
            <w:tcW w:w="4725" w:type="dxa"/>
            <w:shd w:val="clear" w:color="auto" w:fill="DEEAF6" w:themeFill="accent1" w:themeFillTint="33"/>
          </w:tcPr>
          <w:p w14:paraId="3D98D4D0" w14:textId="23211E8B" w:rsidR="005C083A" w:rsidRPr="00AC047C" w:rsidRDefault="005C083A" w:rsidP="003B3DDD">
            <w:pPr>
              <w:rPr>
                <w:rFonts w:ascii="SassoonPrimaryInfant" w:hAnsi="SassoonPrimaryInfant"/>
                <w:sz w:val="16"/>
                <w:szCs w:val="16"/>
                <w:lang w:val="en-US"/>
              </w:rPr>
            </w:pPr>
            <w:r>
              <w:rPr>
                <w:rFonts w:ascii="SassoonPrimaryInfant" w:hAnsi="SassoonPrimaryInfant"/>
                <w:sz w:val="16"/>
                <w:szCs w:val="16"/>
                <w:lang w:val="en-US"/>
              </w:rPr>
              <w:t>World Book Day</w:t>
            </w:r>
          </w:p>
        </w:tc>
      </w:tr>
      <w:tr w:rsidR="003B3DDD" w:rsidRPr="00FA5EE3" w14:paraId="3005170B" w14:textId="77777777" w:rsidTr="0098228C">
        <w:trPr>
          <w:trHeight w:val="526"/>
        </w:trPr>
        <w:tc>
          <w:tcPr>
            <w:tcW w:w="2127" w:type="dxa"/>
            <w:shd w:val="clear" w:color="auto" w:fill="F2F2F2" w:themeFill="background1" w:themeFillShade="F2"/>
          </w:tcPr>
          <w:p w14:paraId="5F2CB3AB" w14:textId="77777777" w:rsidR="003B3DDD" w:rsidRPr="00AC047C" w:rsidRDefault="003B3DDD" w:rsidP="003B3DDD">
            <w:pPr>
              <w:rPr>
                <w:rFonts w:ascii="SassoonPrimaryInfant" w:hAnsi="SassoonPrimaryInfant"/>
                <w:b/>
                <w:sz w:val="16"/>
                <w:szCs w:val="16"/>
                <w:u w:val="single"/>
                <w:lang w:val="en-US"/>
              </w:rPr>
            </w:pPr>
            <w:r w:rsidRPr="00AC047C">
              <w:rPr>
                <w:rFonts w:ascii="SassoonPrimaryInfant" w:hAnsi="SassoonPrimaryInfant"/>
                <w:b/>
                <w:sz w:val="16"/>
                <w:szCs w:val="16"/>
                <w:u w:val="single"/>
                <w:lang w:val="en-US"/>
              </w:rPr>
              <w:t xml:space="preserve">Enrichment </w:t>
            </w:r>
          </w:p>
          <w:p w14:paraId="50F58B39"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Trips and visitors</w:t>
            </w:r>
          </w:p>
        </w:tc>
        <w:tc>
          <w:tcPr>
            <w:tcW w:w="14175" w:type="dxa"/>
            <w:gridSpan w:val="4"/>
            <w:shd w:val="clear" w:color="auto" w:fill="BDD6EE" w:themeFill="accent1" w:themeFillTint="66"/>
          </w:tcPr>
          <w:p w14:paraId="76EAFD51" w14:textId="702F80BF" w:rsidR="007F38DF" w:rsidRPr="00AC047C" w:rsidRDefault="005C083A" w:rsidP="0098228C">
            <w:pPr>
              <w:rPr>
                <w:rFonts w:ascii="SassoonPrimaryInfant" w:hAnsi="SassoonPrimaryInfant"/>
                <w:sz w:val="16"/>
                <w:szCs w:val="16"/>
                <w:lang w:val="en-US"/>
              </w:rPr>
            </w:pPr>
            <w:r>
              <w:rPr>
                <w:rFonts w:ascii="SassoonPrimaryInfant" w:hAnsi="SassoonPrimaryInfant"/>
                <w:sz w:val="16"/>
                <w:szCs w:val="16"/>
                <w:lang w:val="en-US"/>
              </w:rPr>
              <w:t>Colchester Castle school trip -Romans</w:t>
            </w:r>
          </w:p>
        </w:tc>
      </w:tr>
      <w:tr w:rsidR="00D670FC" w:rsidRPr="00FA5EE3" w14:paraId="3749EF54" w14:textId="77777777" w:rsidTr="00C208DC">
        <w:trPr>
          <w:trHeight w:val="299"/>
        </w:trPr>
        <w:tc>
          <w:tcPr>
            <w:tcW w:w="2127" w:type="dxa"/>
            <w:shd w:val="clear" w:color="auto" w:fill="F2F2F2" w:themeFill="background1" w:themeFillShade="F2"/>
          </w:tcPr>
          <w:p w14:paraId="4E51DC55"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Religious Education</w:t>
            </w:r>
          </w:p>
        </w:tc>
        <w:tc>
          <w:tcPr>
            <w:tcW w:w="7087" w:type="dxa"/>
            <w:gridSpan w:val="2"/>
            <w:shd w:val="clear" w:color="auto" w:fill="DEEAF6" w:themeFill="accent1" w:themeFillTint="33"/>
          </w:tcPr>
          <w:p w14:paraId="178362EA" w14:textId="00DD5D86" w:rsidR="00D670FC" w:rsidRPr="00AC047C" w:rsidRDefault="00D670FC" w:rsidP="003B3DDD">
            <w:pPr>
              <w:rPr>
                <w:rFonts w:ascii="SassoonPrimaryInfant" w:hAnsi="SassoonPrimaryInfant"/>
                <w:sz w:val="16"/>
                <w:szCs w:val="16"/>
                <w:lang w:val="en-US"/>
              </w:rPr>
            </w:pPr>
            <w:r>
              <w:rPr>
                <w:rFonts w:ascii="SassoonPrimaryInfant" w:hAnsi="SassoonPrimaryInfant"/>
                <w:sz w:val="16"/>
                <w:szCs w:val="16"/>
                <w:lang w:val="en-US"/>
              </w:rPr>
              <w:t xml:space="preserve">Branch </w:t>
            </w:r>
            <w:r w:rsidR="005C083A">
              <w:rPr>
                <w:rFonts w:ascii="SassoonPrimaryInfant" w:hAnsi="SassoonPrimaryInfant"/>
                <w:sz w:val="16"/>
                <w:szCs w:val="16"/>
                <w:lang w:val="en-US"/>
              </w:rPr>
              <w:t>3</w:t>
            </w:r>
            <w:r>
              <w:rPr>
                <w:rFonts w:ascii="SassoonPrimaryInfant" w:hAnsi="SassoonPrimaryInfant"/>
                <w:sz w:val="16"/>
                <w:szCs w:val="16"/>
                <w:lang w:val="en-US"/>
              </w:rPr>
              <w:t>:</w:t>
            </w:r>
            <w:r w:rsidR="005C083A">
              <w:rPr>
                <w:rFonts w:ascii="SassoonPrimaryInfant" w:hAnsi="SassoonPrimaryInfant"/>
                <w:sz w:val="16"/>
                <w:szCs w:val="16"/>
                <w:lang w:val="en-US"/>
              </w:rPr>
              <w:t xml:space="preserve"> Galilee to Jerusalem </w:t>
            </w:r>
            <w:r>
              <w:rPr>
                <w:rFonts w:ascii="SassoonPrimaryInfant" w:hAnsi="SassoonPrimaryInfant"/>
                <w:sz w:val="16"/>
                <w:szCs w:val="16"/>
                <w:lang w:val="en-US"/>
              </w:rPr>
              <w:t xml:space="preserve"> </w:t>
            </w:r>
          </w:p>
        </w:tc>
        <w:tc>
          <w:tcPr>
            <w:tcW w:w="7088" w:type="dxa"/>
            <w:gridSpan w:val="2"/>
            <w:shd w:val="clear" w:color="auto" w:fill="DEEAF6" w:themeFill="accent1" w:themeFillTint="33"/>
          </w:tcPr>
          <w:p w14:paraId="5A84E4CA" w14:textId="51456712" w:rsidR="00D670FC" w:rsidRPr="00AC047C" w:rsidRDefault="00D670FC" w:rsidP="003B3DDD">
            <w:pPr>
              <w:rPr>
                <w:rFonts w:ascii="SassoonPrimaryInfant" w:hAnsi="SassoonPrimaryInfant"/>
                <w:sz w:val="16"/>
                <w:szCs w:val="16"/>
                <w:lang w:val="en-US"/>
              </w:rPr>
            </w:pPr>
            <w:r>
              <w:rPr>
                <w:rFonts w:ascii="SassoonPrimaryInfant" w:hAnsi="SassoonPrimaryInfant"/>
                <w:sz w:val="16"/>
                <w:szCs w:val="16"/>
                <w:lang w:val="en-US"/>
              </w:rPr>
              <w:t xml:space="preserve">Branch </w:t>
            </w:r>
            <w:r w:rsidR="005C083A">
              <w:rPr>
                <w:rFonts w:ascii="SassoonPrimaryInfant" w:hAnsi="SassoonPrimaryInfant"/>
                <w:sz w:val="16"/>
                <w:szCs w:val="16"/>
                <w:lang w:val="en-US"/>
              </w:rPr>
              <w:t>4</w:t>
            </w:r>
            <w:r>
              <w:rPr>
                <w:rFonts w:ascii="SassoonPrimaryInfant" w:hAnsi="SassoonPrimaryInfant"/>
                <w:sz w:val="16"/>
                <w:szCs w:val="16"/>
                <w:lang w:val="en-US"/>
              </w:rPr>
              <w:t>:</w:t>
            </w:r>
            <w:r w:rsidR="005C083A">
              <w:rPr>
                <w:rFonts w:ascii="SassoonPrimaryInfant" w:hAnsi="SassoonPrimaryInfant"/>
                <w:sz w:val="16"/>
                <w:szCs w:val="16"/>
                <w:lang w:val="en-US"/>
              </w:rPr>
              <w:t xml:space="preserve"> Desert to Garden </w:t>
            </w:r>
            <w:r>
              <w:rPr>
                <w:rFonts w:ascii="SassoonPrimaryInfant" w:hAnsi="SassoonPrimaryInfant"/>
                <w:sz w:val="16"/>
                <w:szCs w:val="16"/>
                <w:lang w:val="en-US"/>
              </w:rPr>
              <w:t xml:space="preserve"> </w:t>
            </w:r>
          </w:p>
        </w:tc>
      </w:tr>
      <w:tr w:rsidR="00392954" w:rsidRPr="00FA5EE3" w14:paraId="291E392C" w14:textId="77777777" w:rsidTr="00654AB0">
        <w:trPr>
          <w:trHeight w:val="274"/>
        </w:trPr>
        <w:tc>
          <w:tcPr>
            <w:tcW w:w="2127" w:type="dxa"/>
            <w:shd w:val="clear" w:color="auto" w:fill="F2F2F2" w:themeFill="background1" w:themeFillShade="F2"/>
          </w:tcPr>
          <w:p w14:paraId="2A6F2A1B" w14:textId="77777777" w:rsidR="00392954" w:rsidRPr="00AC047C" w:rsidRDefault="00392954" w:rsidP="0098228C">
            <w:pPr>
              <w:rPr>
                <w:rFonts w:ascii="SassoonPrimaryInfant" w:hAnsi="SassoonPrimaryInfant"/>
                <w:sz w:val="16"/>
                <w:szCs w:val="16"/>
                <w:lang w:val="en-US"/>
              </w:rPr>
            </w:pPr>
            <w:r w:rsidRPr="00AC047C">
              <w:rPr>
                <w:rFonts w:ascii="SassoonPrimaryInfant" w:hAnsi="SassoonPrimaryInfant"/>
                <w:sz w:val="16"/>
                <w:szCs w:val="16"/>
                <w:lang w:val="en-US"/>
              </w:rPr>
              <w:t>English</w:t>
            </w:r>
            <w:r w:rsidR="004B6AD0" w:rsidRPr="00AC047C">
              <w:rPr>
                <w:rFonts w:ascii="SassoonPrimaryInfant" w:hAnsi="SassoonPrimaryInfant"/>
                <w:sz w:val="16"/>
                <w:szCs w:val="16"/>
                <w:lang w:val="en-US"/>
              </w:rPr>
              <w:t xml:space="preserve"> Cross Curricular links</w:t>
            </w:r>
            <w:r w:rsidRPr="00AC047C">
              <w:rPr>
                <w:rFonts w:ascii="SassoonPrimaryInfant" w:hAnsi="SassoonPrimaryInfant"/>
                <w:sz w:val="16"/>
                <w:szCs w:val="16"/>
                <w:lang w:val="en-US"/>
              </w:rPr>
              <w:t xml:space="preserve"> </w:t>
            </w:r>
          </w:p>
        </w:tc>
        <w:tc>
          <w:tcPr>
            <w:tcW w:w="14175" w:type="dxa"/>
            <w:gridSpan w:val="4"/>
            <w:shd w:val="clear" w:color="auto" w:fill="BDD6EE" w:themeFill="accent1" w:themeFillTint="66"/>
          </w:tcPr>
          <w:p w14:paraId="7475B8CF" w14:textId="2B831192" w:rsidR="005C083A" w:rsidRDefault="005C083A" w:rsidP="005C083A">
            <w:pPr>
              <w:rPr>
                <w:rFonts w:ascii="SassoonPrimaryInfant" w:hAnsi="SassoonPrimaryInfant"/>
                <w:sz w:val="16"/>
                <w:szCs w:val="16"/>
                <w:lang w:val="en-US"/>
              </w:rPr>
            </w:pPr>
            <w:r>
              <w:rPr>
                <w:rFonts w:ascii="SassoonPrimaryInfant" w:hAnsi="SassoonPrimaryInfant"/>
                <w:sz w:val="16"/>
                <w:szCs w:val="16"/>
                <w:lang w:val="en-US"/>
              </w:rPr>
              <w:t>Text: You wouldn’t want to be a Roman Gladiator!</w:t>
            </w:r>
          </w:p>
          <w:p w14:paraId="5E45DE23" w14:textId="13123D51" w:rsidR="005C083A" w:rsidRPr="00AC047C" w:rsidRDefault="005C083A" w:rsidP="005C083A">
            <w:pPr>
              <w:rPr>
                <w:rFonts w:ascii="SassoonPrimaryInfant" w:hAnsi="SassoonPrimaryInfant"/>
                <w:sz w:val="16"/>
                <w:szCs w:val="16"/>
                <w:lang w:val="en-US"/>
              </w:rPr>
            </w:pPr>
            <w:r>
              <w:rPr>
                <w:rFonts w:ascii="SassoonPrimaryInfant" w:hAnsi="SassoonPrimaryInfant"/>
                <w:sz w:val="16"/>
                <w:szCs w:val="16"/>
                <w:lang w:val="en-US"/>
              </w:rPr>
              <w:t>Linking our history with our English – exploring the life of a gladiator through diary writing with colloquial language</w:t>
            </w:r>
          </w:p>
          <w:p w14:paraId="05AF1751" w14:textId="6E8FFF18" w:rsidR="00DF5528" w:rsidRPr="00AC047C" w:rsidRDefault="00DF5528" w:rsidP="000277D7">
            <w:pPr>
              <w:rPr>
                <w:rFonts w:ascii="SassoonPrimaryInfant" w:hAnsi="SassoonPrimaryInfant"/>
                <w:sz w:val="16"/>
                <w:szCs w:val="16"/>
                <w:lang w:val="en-US"/>
              </w:rPr>
            </w:pPr>
          </w:p>
        </w:tc>
      </w:tr>
      <w:tr w:rsidR="00392954" w:rsidRPr="00FA5EE3" w14:paraId="701010C7" w14:textId="77777777" w:rsidTr="004B6AD0">
        <w:trPr>
          <w:trHeight w:val="263"/>
        </w:trPr>
        <w:tc>
          <w:tcPr>
            <w:tcW w:w="2127" w:type="dxa"/>
            <w:shd w:val="clear" w:color="auto" w:fill="F2F2F2" w:themeFill="background1" w:themeFillShade="F2"/>
          </w:tcPr>
          <w:p w14:paraId="0784100D" w14:textId="77777777" w:rsidR="00392954" w:rsidRPr="00AC047C" w:rsidRDefault="00392954" w:rsidP="003B3DDD">
            <w:pPr>
              <w:rPr>
                <w:rFonts w:ascii="SassoonPrimaryInfant" w:hAnsi="SassoonPrimaryInfant"/>
                <w:sz w:val="16"/>
                <w:szCs w:val="16"/>
                <w:lang w:val="en-US"/>
              </w:rPr>
            </w:pPr>
            <w:r w:rsidRPr="00AC047C">
              <w:rPr>
                <w:rFonts w:ascii="SassoonPrimaryInfant" w:hAnsi="SassoonPrimaryInfant"/>
                <w:sz w:val="16"/>
                <w:szCs w:val="16"/>
                <w:lang w:val="en-US"/>
              </w:rPr>
              <w:t>Mathematics</w:t>
            </w:r>
            <w:r w:rsidR="004B6AD0" w:rsidRPr="00AC047C">
              <w:rPr>
                <w:rFonts w:ascii="SassoonPrimaryInfant" w:hAnsi="SassoonPrimaryInfant"/>
                <w:sz w:val="16"/>
                <w:szCs w:val="16"/>
                <w:lang w:val="en-US"/>
              </w:rPr>
              <w:t xml:space="preserve"> Cross Curricular links</w:t>
            </w:r>
          </w:p>
        </w:tc>
        <w:tc>
          <w:tcPr>
            <w:tcW w:w="14175" w:type="dxa"/>
            <w:gridSpan w:val="4"/>
            <w:shd w:val="clear" w:color="auto" w:fill="DEEAF6" w:themeFill="accent1" w:themeFillTint="33"/>
          </w:tcPr>
          <w:p w14:paraId="706865A3" w14:textId="4C386554" w:rsidR="005D626D" w:rsidRPr="00AC047C" w:rsidRDefault="000277D7" w:rsidP="000277D7">
            <w:pPr>
              <w:rPr>
                <w:rFonts w:ascii="SassoonPrimaryInfant" w:hAnsi="SassoonPrimaryInfant"/>
                <w:sz w:val="16"/>
                <w:szCs w:val="16"/>
                <w:lang w:val="en-US"/>
              </w:rPr>
            </w:pPr>
            <w:r w:rsidRPr="00AC047C">
              <w:rPr>
                <w:rFonts w:ascii="SassoonPrimaryInfant" w:hAnsi="SassoonPrimaryInfant"/>
                <w:sz w:val="16"/>
                <w:szCs w:val="16"/>
                <w:lang w:val="en-US"/>
              </w:rPr>
              <w:t>We follow the National curriculum aims and objectives for mathematics. We provide additional enriching mathematical experiences through our cross curricular and creative teaching</w:t>
            </w:r>
          </w:p>
        </w:tc>
      </w:tr>
      <w:tr w:rsidR="003B3DDD" w:rsidRPr="00FA5EE3" w14:paraId="4A7AB08C" w14:textId="77777777" w:rsidTr="0098228C">
        <w:trPr>
          <w:trHeight w:val="263"/>
        </w:trPr>
        <w:tc>
          <w:tcPr>
            <w:tcW w:w="2127" w:type="dxa"/>
            <w:shd w:val="clear" w:color="auto" w:fill="F2F2F2" w:themeFill="background1" w:themeFillShade="F2"/>
          </w:tcPr>
          <w:p w14:paraId="33609828"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Science</w:t>
            </w:r>
          </w:p>
        </w:tc>
        <w:tc>
          <w:tcPr>
            <w:tcW w:w="14175" w:type="dxa"/>
            <w:gridSpan w:val="4"/>
            <w:shd w:val="clear" w:color="auto" w:fill="BDD6EE" w:themeFill="accent1" w:themeFillTint="66"/>
          </w:tcPr>
          <w:p w14:paraId="2A5141BB" w14:textId="77777777" w:rsidR="00423938" w:rsidRDefault="006B15FD" w:rsidP="003B3DDD">
            <w:pPr>
              <w:rPr>
                <w:rFonts w:ascii="SassoonPrimaryInfant" w:hAnsi="SassoonPrimaryInfant"/>
                <w:sz w:val="16"/>
                <w:szCs w:val="16"/>
                <w:lang w:val="en-US"/>
              </w:rPr>
            </w:pPr>
            <w:r w:rsidRPr="00AC047C">
              <w:rPr>
                <w:rFonts w:ascii="SassoonPrimaryInfant" w:hAnsi="SassoonPrimaryInfant"/>
                <w:b/>
                <w:bCs/>
                <w:sz w:val="16"/>
                <w:szCs w:val="16"/>
                <w:lang w:val="en-US"/>
              </w:rPr>
              <w:t>Plants –</w:t>
            </w:r>
            <w:r w:rsidRPr="00AC047C">
              <w:rPr>
                <w:rFonts w:ascii="SassoonPrimaryInfant" w:hAnsi="SassoonPrimaryInfant"/>
                <w:sz w:val="16"/>
                <w:szCs w:val="16"/>
                <w:lang w:val="en-US"/>
              </w:rPr>
              <w:t xml:space="preserve"> </w:t>
            </w:r>
            <w:r w:rsidR="00D670FC">
              <w:rPr>
                <w:rFonts w:ascii="SassoonPrimaryInfant" w:hAnsi="SassoonPrimaryInfant"/>
                <w:sz w:val="16"/>
                <w:szCs w:val="16"/>
                <w:lang w:val="en-US"/>
              </w:rPr>
              <w:t>what conditions does a plant need to thrive? How do plants reproduce?</w:t>
            </w:r>
          </w:p>
          <w:p w14:paraId="1BBA05BC" w14:textId="3729FE3F" w:rsidR="005C083A" w:rsidRPr="00AC047C" w:rsidRDefault="005C083A" w:rsidP="003B3DDD">
            <w:pPr>
              <w:rPr>
                <w:rFonts w:ascii="SassoonPrimaryInfant" w:hAnsi="SassoonPrimaryInfant"/>
                <w:sz w:val="16"/>
                <w:szCs w:val="16"/>
                <w:lang w:val="en-US"/>
              </w:rPr>
            </w:pPr>
            <w:r>
              <w:rPr>
                <w:rFonts w:ascii="SassoonPrimaryInfant" w:hAnsi="SassoonPrimaryInfant"/>
                <w:sz w:val="16"/>
                <w:szCs w:val="16"/>
                <w:lang w:val="en-US"/>
              </w:rPr>
              <w:t>Light – exploring artificial and natural light sources, how shadows are made and how to keep our eyes safe in the sun</w:t>
            </w:r>
          </w:p>
        </w:tc>
      </w:tr>
      <w:tr w:rsidR="003B3DDD" w:rsidRPr="00FA5EE3" w14:paraId="15FA6EDD" w14:textId="77777777" w:rsidTr="004B6AD0">
        <w:trPr>
          <w:trHeight w:val="263"/>
        </w:trPr>
        <w:tc>
          <w:tcPr>
            <w:tcW w:w="2127" w:type="dxa"/>
            <w:shd w:val="clear" w:color="auto" w:fill="F2F2F2" w:themeFill="background1" w:themeFillShade="F2"/>
          </w:tcPr>
          <w:p w14:paraId="5FD3CDFD"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 xml:space="preserve">Computing </w:t>
            </w:r>
          </w:p>
        </w:tc>
        <w:tc>
          <w:tcPr>
            <w:tcW w:w="14175" w:type="dxa"/>
            <w:gridSpan w:val="4"/>
            <w:shd w:val="clear" w:color="auto" w:fill="DEEAF6" w:themeFill="accent1" w:themeFillTint="33"/>
          </w:tcPr>
          <w:p w14:paraId="5B9248A9" w14:textId="259C1733" w:rsidR="003B3DDD" w:rsidRPr="00AC047C" w:rsidRDefault="00490C25" w:rsidP="00AC047C">
            <w:pPr>
              <w:rPr>
                <w:rFonts w:ascii="SassoonPrimaryInfant" w:hAnsi="SassoonPrimaryInfant"/>
                <w:sz w:val="16"/>
                <w:szCs w:val="16"/>
                <w:lang w:val="en-US"/>
              </w:rPr>
            </w:pPr>
            <w:r>
              <w:rPr>
                <w:rFonts w:ascii="SassoonPrimaryInfant" w:hAnsi="SassoonPrimaryInfant"/>
                <w:sz w:val="16"/>
                <w:szCs w:val="16"/>
                <w:lang w:val="en-US"/>
              </w:rPr>
              <w:t>Creating algorithms with Scratch</w:t>
            </w:r>
          </w:p>
        </w:tc>
      </w:tr>
      <w:tr w:rsidR="003B3DDD" w:rsidRPr="00FA5EE3" w14:paraId="4F0EEB1E" w14:textId="77777777" w:rsidTr="0098228C">
        <w:trPr>
          <w:trHeight w:val="263"/>
        </w:trPr>
        <w:tc>
          <w:tcPr>
            <w:tcW w:w="2127" w:type="dxa"/>
            <w:shd w:val="clear" w:color="auto" w:fill="F2F2F2" w:themeFill="background1" w:themeFillShade="F2"/>
          </w:tcPr>
          <w:p w14:paraId="437BC43D"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History</w:t>
            </w:r>
          </w:p>
        </w:tc>
        <w:tc>
          <w:tcPr>
            <w:tcW w:w="14175" w:type="dxa"/>
            <w:gridSpan w:val="4"/>
            <w:shd w:val="clear" w:color="auto" w:fill="BDD6EE" w:themeFill="accent1" w:themeFillTint="66"/>
          </w:tcPr>
          <w:p w14:paraId="7E243B96" w14:textId="0C8C006E" w:rsidR="003B3DDD" w:rsidRPr="00AC047C" w:rsidRDefault="00897927" w:rsidP="00AC047C">
            <w:pPr>
              <w:rPr>
                <w:rFonts w:ascii="SassoonPrimaryInfant" w:hAnsi="SassoonPrimaryInfant"/>
                <w:sz w:val="16"/>
                <w:szCs w:val="16"/>
                <w:lang w:val="en-US"/>
              </w:rPr>
            </w:pPr>
            <w:r w:rsidRPr="00AC047C">
              <w:rPr>
                <w:rFonts w:ascii="SassoonPrimaryInfant" w:hAnsi="SassoonPrimaryInfant"/>
                <w:sz w:val="16"/>
                <w:szCs w:val="16"/>
                <w:lang w:val="en-US"/>
              </w:rPr>
              <w:t>We wi</w:t>
            </w:r>
            <w:r w:rsidR="00490C25">
              <w:rPr>
                <w:rFonts w:ascii="SassoonPrimaryInfant" w:hAnsi="SassoonPrimaryInfant"/>
                <w:sz w:val="16"/>
                <w:szCs w:val="16"/>
                <w:lang w:val="en-US"/>
              </w:rPr>
              <w:t>ll be studying Romans and Celts and how they have influenced us.</w:t>
            </w:r>
          </w:p>
        </w:tc>
      </w:tr>
      <w:tr w:rsidR="003B3DDD" w:rsidRPr="00FA5EE3" w14:paraId="18F7A3B7" w14:textId="77777777" w:rsidTr="004B6AD0">
        <w:trPr>
          <w:trHeight w:val="274"/>
        </w:trPr>
        <w:tc>
          <w:tcPr>
            <w:tcW w:w="2127" w:type="dxa"/>
            <w:shd w:val="clear" w:color="auto" w:fill="F2F2F2" w:themeFill="background1" w:themeFillShade="F2"/>
          </w:tcPr>
          <w:p w14:paraId="0A5EC108"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Geography</w:t>
            </w:r>
          </w:p>
        </w:tc>
        <w:tc>
          <w:tcPr>
            <w:tcW w:w="14175" w:type="dxa"/>
            <w:gridSpan w:val="4"/>
            <w:shd w:val="clear" w:color="auto" w:fill="DEEAF6" w:themeFill="accent1" w:themeFillTint="33"/>
          </w:tcPr>
          <w:p w14:paraId="70200F4B" w14:textId="6E2847B6" w:rsidR="003B3DDD" w:rsidRPr="00AC047C" w:rsidRDefault="00490C25" w:rsidP="000277D7">
            <w:pPr>
              <w:rPr>
                <w:rFonts w:ascii="SassoonPrimaryInfant" w:hAnsi="SassoonPrimaryInfant"/>
                <w:sz w:val="16"/>
                <w:szCs w:val="16"/>
                <w:lang w:val="en-US"/>
              </w:rPr>
            </w:pPr>
            <w:r>
              <w:rPr>
                <w:rFonts w:ascii="SassoonPrimaryInfant" w:hAnsi="SassoonPrimaryInfant"/>
                <w:sz w:val="16"/>
                <w:szCs w:val="16"/>
                <w:lang w:val="en-US"/>
              </w:rPr>
              <w:t>Italy: how was Rome founded?</w:t>
            </w:r>
          </w:p>
        </w:tc>
      </w:tr>
      <w:tr w:rsidR="003B3DDD" w:rsidRPr="00FA5EE3" w14:paraId="56E6ED22" w14:textId="77777777" w:rsidTr="0098228C">
        <w:trPr>
          <w:trHeight w:val="263"/>
        </w:trPr>
        <w:tc>
          <w:tcPr>
            <w:tcW w:w="2127" w:type="dxa"/>
            <w:vMerge w:val="restart"/>
            <w:shd w:val="clear" w:color="auto" w:fill="F2F2F2" w:themeFill="background1" w:themeFillShade="F2"/>
          </w:tcPr>
          <w:p w14:paraId="6F505382"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Art</w:t>
            </w:r>
          </w:p>
          <w:p w14:paraId="74AA4DC2" w14:textId="77777777" w:rsidR="004B6ACE" w:rsidRPr="00AC047C" w:rsidRDefault="004B6ACE" w:rsidP="003B3DDD">
            <w:pPr>
              <w:rPr>
                <w:rFonts w:ascii="SassoonPrimaryInfant" w:hAnsi="SassoonPrimaryInfant"/>
                <w:sz w:val="16"/>
                <w:szCs w:val="16"/>
                <w:lang w:val="en-US"/>
              </w:rPr>
            </w:pPr>
          </w:p>
          <w:p w14:paraId="77A08C9F" w14:textId="59718FE6"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Art Great</w:t>
            </w:r>
          </w:p>
        </w:tc>
        <w:tc>
          <w:tcPr>
            <w:tcW w:w="14175" w:type="dxa"/>
            <w:gridSpan w:val="4"/>
            <w:shd w:val="clear" w:color="auto" w:fill="BDD6EE" w:themeFill="accent1" w:themeFillTint="66"/>
          </w:tcPr>
          <w:p w14:paraId="653FAD44" w14:textId="502722D5" w:rsidR="004842CF" w:rsidRPr="00AC047C" w:rsidRDefault="004B6ACE" w:rsidP="000277D7">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w:t>
            </w:r>
            <w:r w:rsidR="00490C25">
              <w:rPr>
                <w:rFonts w:ascii="SassoonPrimaryInfant" w:hAnsi="SassoonPrimaryInfant"/>
                <w:sz w:val="16"/>
                <w:szCs w:val="16"/>
                <w:lang w:val="en-US"/>
              </w:rPr>
              <w:t>illustrating our diaries with gladiators in the style of Jeff Kinney</w:t>
            </w:r>
          </w:p>
        </w:tc>
      </w:tr>
      <w:tr w:rsidR="003B3DDD" w:rsidRPr="00FA5EE3" w14:paraId="202D5F59" w14:textId="77777777" w:rsidTr="004B6AD0">
        <w:trPr>
          <w:trHeight w:val="274"/>
        </w:trPr>
        <w:tc>
          <w:tcPr>
            <w:tcW w:w="2127" w:type="dxa"/>
            <w:vMerge/>
            <w:shd w:val="clear" w:color="auto" w:fill="F2F2F2" w:themeFill="background1" w:themeFillShade="F2"/>
          </w:tcPr>
          <w:p w14:paraId="74240C9D" w14:textId="77777777" w:rsidR="003B3DDD" w:rsidRPr="00AC047C" w:rsidRDefault="003B3DDD" w:rsidP="003B3DDD">
            <w:pPr>
              <w:rPr>
                <w:rFonts w:ascii="SassoonPrimaryInfant" w:hAnsi="SassoonPrimaryInfant"/>
                <w:sz w:val="16"/>
                <w:szCs w:val="16"/>
                <w:lang w:val="en-US"/>
              </w:rPr>
            </w:pPr>
          </w:p>
        </w:tc>
        <w:tc>
          <w:tcPr>
            <w:tcW w:w="14175" w:type="dxa"/>
            <w:gridSpan w:val="4"/>
            <w:shd w:val="clear" w:color="auto" w:fill="DEEAF6" w:themeFill="accent1" w:themeFillTint="33"/>
          </w:tcPr>
          <w:p w14:paraId="2604C604" w14:textId="7FC724B8" w:rsidR="003B3DDD" w:rsidRPr="00AC047C" w:rsidRDefault="00490C25" w:rsidP="003B3DDD">
            <w:pPr>
              <w:rPr>
                <w:rFonts w:ascii="SassoonPrimaryInfant" w:hAnsi="SassoonPrimaryInfant"/>
                <w:sz w:val="16"/>
                <w:szCs w:val="16"/>
                <w:lang w:val="en-US"/>
              </w:rPr>
            </w:pPr>
            <w:r>
              <w:rPr>
                <w:rFonts w:ascii="SassoonPrimaryInfant" w:hAnsi="SassoonPrimaryInfant"/>
                <w:sz w:val="16"/>
                <w:szCs w:val="16"/>
                <w:lang w:val="en-US"/>
              </w:rPr>
              <w:t>Jeff Kinney</w:t>
            </w:r>
          </w:p>
        </w:tc>
      </w:tr>
      <w:tr w:rsidR="00D670FC" w:rsidRPr="00FA5EE3" w14:paraId="52100A7C" w14:textId="77777777" w:rsidTr="00D670FC">
        <w:trPr>
          <w:trHeight w:val="281"/>
        </w:trPr>
        <w:tc>
          <w:tcPr>
            <w:tcW w:w="2127" w:type="dxa"/>
            <w:shd w:val="clear" w:color="auto" w:fill="F2F2F2" w:themeFill="background1" w:themeFillShade="F2"/>
          </w:tcPr>
          <w:p w14:paraId="07AF8F49"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D.T</w:t>
            </w:r>
          </w:p>
          <w:p w14:paraId="75188E9A"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 xml:space="preserve">Design Great  </w:t>
            </w:r>
          </w:p>
        </w:tc>
        <w:tc>
          <w:tcPr>
            <w:tcW w:w="14175" w:type="dxa"/>
            <w:gridSpan w:val="4"/>
            <w:shd w:val="clear" w:color="auto" w:fill="BDD6EE" w:themeFill="accent1" w:themeFillTint="66"/>
          </w:tcPr>
          <w:p w14:paraId="2CCB0163" w14:textId="6E053A55" w:rsidR="00D670FC" w:rsidRPr="00AC047C" w:rsidRDefault="00490C25" w:rsidP="003B3DDD">
            <w:pPr>
              <w:rPr>
                <w:rFonts w:ascii="SassoonPrimaryInfant" w:hAnsi="SassoonPrimaryInfant"/>
                <w:sz w:val="16"/>
                <w:szCs w:val="16"/>
                <w:lang w:val="en-US"/>
              </w:rPr>
            </w:pPr>
            <w:r>
              <w:rPr>
                <w:rFonts w:ascii="SassoonPrimaryInfant" w:hAnsi="SassoonPrimaryInfant"/>
                <w:sz w:val="16"/>
                <w:szCs w:val="16"/>
                <w:lang w:val="en-US"/>
              </w:rPr>
              <w:t>Roman chariots</w:t>
            </w:r>
          </w:p>
          <w:p w14:paraId="4A2394CB" w14:textId="18D43E80" w:rsidR="00D670FC" w:rsidRPr="00AC047C" w:rsidRDefault="00D670FC" w:rsidP="003B3DDD">
            <w:pPr>
              <w:rPr>
                <w:rFonts w:ascii="SassoonPrimaryInfant" w:hAnsi="SassoonPrimaryInfant"/>
                <w:sz w:val="16"/>
                <w:szCs w:val="16"/>
                <w:lang w:val="en-US"/>
              </w:rPr>
            </w:pPr>
          </w:p>
        </w:tc>
      </w:tr>
      <w:tr w:rsidR="00D670FC" w:rsidRPr="00FA5EE3" w14:paraId="1244F545" w14:textId="77777777" w:rsidTr="0062451D">
        <w:trPr>
          <w:trHeight w:val="274"/>
        </w:trPr>
        <w:tc>
          <w:tcPr>
            <w:tcW w:w="2127" w:type="dxa"/>
            <w:shd w:val="clear" w:color="auto" w:fill="F2F2F2" w:themeFill="background1" w:themeFillShade="F2"/>
          </w:tcPr>
          <w:p w14:paraId="70919496" w14:textId="77777777" w:rsidR="00D670FC" w:rsidRPr="00AC047C" w:rsidRDefault="00D670FC" w:rsidP="003B3DDD">
            <w:pPr>
              <w:rPr>
                <w:rFonts w:ascii="SassoonPrimaryInfant" w:hAnsi="SassoonPrimaryInfant"/>
                <w:sz w:val="16"/>
                <w:szCs w:val="16"/>
                <w:lang w:val="en-US"/>
              </w:rPr>
            </w:pPr>
            <w:proofErr w:type="gramStart"/>
            <w:r w:rsidRPr="00AC047C">
              <w:rPr>
                <w:rFonts w:ascii="SassoonPrimaryInfant" w:hAnsi="SassoonPrimaryInfant"/>
                <w:sz w:val="16"/>
                <w:szCs w:val="16"/>
                <w:lang w:val="en-US"/>
              </w:rPr>
              <w:t>P.E</w:t>
            </w:r>
            <w:proofErr w:type="gramEnd"/>
          </w:p>
        </w:tc>
        <w:tc>
          <w:tcPr>
            <w:tcW w:w="7087" w:type="dxa"/>
            <w:gridSpan w:val="2"/>
            <w:shd w:val="clear" w:color="auto" w:fill="BDD6EE" w:themeFill="accent1" w:themeFillTint="66"/>
          </w:tcPr>
          <w:p w14:paraId="245D085A" w14:textId="35DFFAE8" w:rsidR="00D670FC" w:rsidRPr="00AC047C" w:rsidRDefault="00490C25" w:rsidP="000277D7">
            <w:pPr>
              <w:rPr>
                <w:rFonts w:ascii="SassoonPrimaryInfant" w:hAnsi="SassoonPrimaryInfant"/>
                <w:sz w:val="16"/>
                <w:szCs w:val="16"/>
                <w:lang w:val="en-US"/>
              </w:rPr>
            </w:pPr>
            <w:r>
              <w:rPr>
                <w:rFonts w:ascii="SassoonPrimaryInfant" w:hAnsi="SassoonPrimaryInfant"/>
                <w:sz w:val="16"/>
                <w:szCs w:val="16"/>
                <w:lang w:val="en-US"/>
              </w:rPr>
              <w:t>Hockey</w:t>
            </w:r>
          </w:p>
        </w:tc>
        <w:tc>
          <w:tcPr>
            <w:tcW w:w="7088" w:type="dxa"/>
            <w:gridSpan w:val="2"/>
            <w:shd w:val="clear" w:color="auto" w:fill="BDD6EE" w:themeFill="accent1" w:themeFillTint="66"/>
          </w:tcPr>
          <w:p w14:paraId="5DF81B87" w14:textId="25EAD4B7" w:rsidR="00D670FC" w:rsidRPr="00AC047C" w:rsidRDefault="00490C25" w:rsidP="0098228C">
            <w:pPr>
              <w:rPr>
                <w:rFonts w:ascii="SassoonPrimaryInfant" w:hAnsi="SassoonPrimaryInfant"/>
                <w:sz w:val="16"/>
                <w:szCs w:val="16"/>
                <w:lang w:val="en-US"/>
              </w:rPr>
            </w:pPr>
            <w:r>
              <w:rPr>
                <w:rFonts w:ascii="SassoonPrimaryInfant" w:hAnsi="SassoonPrimaryInfant"/>
                <w:sz w:val="16"/>
                <w:szCs w:val="16"/>
                <w:lang w:val="en-US"/>
              </w:rPr>
              <w:t>Dance</w:t>
            </w:r>
          </w:p>
        </w:tc>
      </w:tr>
      <w:tr w:rsidR="003B3DDD" w:rsidRPr="00FA5EE3" w14:paraId="6BFCEE21" w14:textId="77777777" w:rsidTr="004B6AD0">
        <w:trPr>
          <w:trHeight w:val="263"/>
        </w:trPr>
        <w:tc>
          <w:tcPr>
            <w:tcW w:w="2127" w:type="dxa"/>
            <w:shd w:val="clear" w:color="auto" w:fill="F2F2F2" w:themeFill="background1" w:themeFillShade="F2"/>
          </w:tcPr>
          <w:p w14:paraId="7A8208C4"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Music</w:t>
            </w:r>
          </w:p>
        </w:tc>
        <w:tc>
          <w:tcPr>
            <w:tcW w:w="14175" w:type="dxa"/>
            <w:gridSpan w:val="4"/>
            <w:shd w:val="clear" w:color="auto" w:fill="DEEAF6" w:themeFill="accent1" w:themeFillTint="33"/>
          </w:tcPr>
          <w:p w14:paraId="699749F3" w14:textId="25D50066" w:rsidR="003B3DDD" w:rsidRPr="00AC047C" w:rsidRDefault="00D670FC" w:rsidP="003B3DDD">
            <w:pPr>
              <w:rPr>
                <w:rFonts w:ascii="SassoonPrimaryInfant" w:hAnsi="SassoonPrimaryInfant"/>
                <w:sz w:val="16"/>
                <w:szCs w:val="16"/>
                <w:lang w:val="en-US"/>
              </w:rPr>
            </w:pPr>
            <w:r>
              <w:rPr>
                <w:rFonts w:ascii="SassoonPrimaryInfant" w:hAnsi="SassoonPrimaryInfant"/>
                <w:sz w:val="16"/>
                <w:szCs w:val="16"/>
                <w:lang w:val="en-US"/>
              </w:rPr>
              <w:t>Charanga</w:t>
            </w:r>
            <w:r w:rsidR="006C2FC1">
              <w:rPr>
                <w:rFonts w:ascii="SassoonPrimaryInfant" w:hAnsi="SassoonPrimaryInfant"/>
                <w:sz w:val="16"/>
                <w:szCs w:val="16"/>
                <w:lang w:val="en-US"/>
              </w:rPr>
              <w:t xml:space="preserve">: exploring music through Charanga through vocals and </w:t>
            </w:r>
            <w:r w:rsidR="00490C25">
              <w:rPr>
                <w:rFonts w:ascii="SassoonPrimaryInfant" w:hAnsi="SassoonPrimaryInfant"/>
                <w:sz w:val="16"/>
                <w:szCs w:val="16"/>
                <w:lang w:val="en-US"/>
              </w:rPr>
              <w:t>glockenspiels</w:t>
            </w:r>
          </w:p>
        </w:tc>
      </w:tr>
      <w:tr w:rsidR="006C2FC1" w:rsidRPr="00FA5EE3" w14:paraId="78395D59" w14:textId="77777777" w:rsidTr="00FB30F5">
        <w:trPr>
          <w:trHeight w:val="263"/>
        </w:trPr>
        <w:tc>
          <w:tcPr>
            <w:tcW w:w="2127" w:type="dxa"/>
            <w:shd w:val="clear" w:color="auto" w:fill="F2F2F2" w:themeFill="background1" w:themeFillShade="F2"/>
          </w:tcPr>
          <w:p w14:paraId="614855AE" w14:textId="77777777" w:rsidR="006C2FC1" w:rsidRPr="00AC047C" w:rsidRDefault="006C2FC1" w:rsidP="003B3DDD">
            <w:pPr>
              <w:rPr>
                <w:rFonts w:ascii="SassoonPrimaryInfant" w:hAnsi="SassoonPrimaryInfant"/>
                <w:sz w:val="16"/>
                <w:szCs w:val="16"/>
                <w:lang w:val="en-US"/>
              </w:rPr>
            </w:pPr>
            <w:r w:rsidRPr="00AC047C">
              <w:rPr>
                <w:rFonts w:ascii="SassoonPrimaryInfant" w:hAnsi="SassoonPrimaryInfant"/>
                <w:sz w:val="16"/>
                <w:szCs w:val="16"/>
                <w:lang w:val="en-US"/>
              </w:rPr>
              <w:t>French</w:t>
            </w:r>
          </w:p>
        </w:tc>
        <w:tc>
          <w:tcPr>
            <w:tcW w:w="7087" w:type="dxa"/>
            <w:gridSpan w:val="2"/>
            <w:shd w:val="clear" w:color="auto" w:fill="BDD6EE" w:themeFill="accent1" w:themeFillTint="66"/>
          </w:tcPr>
          <w:p w14:paraId="586B9A96" w14:textId="048C4CA6" w:rsidR="006C2FC1" w:rsidRPr="00AC047C" w:rsidRDefault="00490C25" w:rsidP="003B3DDD">
            <w:pPr>
              <w:rPr>
                <w:rFonts w:ascii="SassoonPrimaryInfant" w:hAnsi="SassoonPrimaryInfant"/>
                <w:sz w:val="16"/>
                <w:szCs w:val="16"/>
                <w:lang w:val="en-US"/>
              </w:rPr>
            </w:pPr>
            <w:r>
              <w:rPr>
                <w:rFonts w:ascii="SassoonPrimaryInfant" w:hAnsi="SassoonPrimaryInfant"/>
                <w:sz w:val="16"/>
                <w:szCs w:val="16"/>
                <w:lang w:val="en-US"/>
              </w:rPr>
              <w:t>Numbers</w:t>
            </w:r>
          </w:p>
        </w:tc>
        <w:tc>
          <w:tcPr>
            <w:tcW w:w="7088" w:type="dxa"/>
            <w:gridSpan w:val="2"/>
            <w:shd w:val="clear" w:color="auto" w:fill="BDD6EE" w:themeFill="accent1" w:themeFillTint="66"/>
          </w:tcPr>
          <w:p w14:paraId="2F0BF16B" w14:textId="0E85D289" w:rsidR="006C2FC1" w:rsidRPr="00AC047C" w:rsidRDefault="00490C25" w:rsidP="003B3DDD">
            <w:pPr>
              <w:rPr>
                <w:rFonts w:ascii="SassoonPrimaryInfant" w:hAnsi="SassoonPrimaryInfant"/>
                <w:sz w:val="16"/>
                <w:szCs w:val="16"/>
                <w:lang w:val="en-US"/>
              </w:rPr>
            </w:pPr>
            <w:r>
              <w:rPr>
                <w:rFonts w:ascii="SassoonPrimaryInfant" w:hAnsi="SassoonPrimaryInfant"/>
                <w:sz w:val="16"/>
                <w:szCs w:val="16"/>
                <w:lang w:val="en-US"/>
              </w:rPr>
              <w:t>Vehicles</w:t>
            </w:r>
          </w:p>
        </w:tc>
      </w:tr>
      <w:tr w:rsidR="003B3DDD" w:rsidRPr="00FA5EE3" w14:paraId="018EB85A" w14:textId="77777777" w:rsidTr="004B6AD0">
        <w:trPr>
          <w:trHeight w:val="263"/>
        </w:trPr>
        <w:tc>
          <w:tcPr>
            <w:tcW w:w="2127" w:type="dxa"/>
            <w:shd w:val="clear" w:color="auto" w:fill="F2F2F2" w:themeFill="background1" w:themeFillShade="F2"/>
          </w:tcPr>
          <w:p w14:paraId="4BBF2A79" w14:textId="56502124" w:rsidR="003B3DDD" w:rsidRPr="00AC047C" w:rsidRDefault="00DA4807" w:rsidP="003B3DDD">
            <w:pPr>
              <w:rPr>
                <w:rFonts w:ascii="SassoonPrimaryInfant" w:hAnsi="SassoonPrimaryInfant"/>
                <w:sz w:val="16"/>
                <w:szCs w:val="16"/>
                <w:lang w:val="en-US"/>
              </w:rPr>
            </w:pPr>
            <w:r w:rsidRPr="00AC047C">
              <w:rPr>
                <w:rFonts w:ascii="SassoonPrimaryInfant" w:hAnsi="SassoonPrimaryInfant"/>
                <w:sz w:val="16"/>
                <w:szCs w:val="16"/>
                <w:lang w:val="en-US"/>
              </w:rPr>
              <w:t>Ready to Learn</w:t>
            </w:r>
          </w:p>
        </w:tc>
        <w:tc>
          <w:tcPr>
            <w:tcW w:w="14175" w:type="dxa"/>
            <w:gridSpan w:val="4"/>
            <w:shd w:val="clear" w:color="auto" w:fill="DEEAF6" w:themeFill="accent1" w:themeFillTint="33"/>
          </w:tcPr>
          <w:p w14:paraId="7FCD49A2" w14:textId="6AB76B50" w:rsidR="003B3DDD" w:rsidRPr="00AC047C" w:rsidRDefault="00623CD9" w:rsidP="000277D7">
            <w:pPr>
              <w:rPr>
                <w:rFonts w:ascii="SassoonPrimaryInfant" w:hAnsi="SassoonPrimaryInfant"/>
                <w:sz w:val="16"/>
                <w:szCs w:val="16"/>
                <w:lang w:val="en-US"/>
              </w:rPr>
            </w:pPr>
            <w:r w:rsidRPr="00AC047C">
              <w:rPr>
                <w:rFonts w:ascii="SassoonPrimaryInfant" w:hAnsi="SassoonPrimaryInfant"/>
                <w:sz w:val="16"/>
                <w:szCs w:val="16"/>
                <w:lang w:val="en-US"/>
              </w:rPr>
              <w:t>We will b</w:t>
            </w:r>
            <w:r w:rsidR="00490C25">
              <w:rPr>
                <w:rFonts w:ascii="SassoonPrimaryInfant" w:hAnsi="SassoonPrimaryInfant"/>
                <w:sz w:val="16"/>
                <w:szCs w:val="16"/>
                <w:lang w:val="en-US"/>
              </w:rPr>
              <w:t>e focusing on our STRIVE lessons, developing how we can be closer to God through our actions, family and community</w:t>
            </w:r>
          </w:p>
        </w:tc>
      </w:tr>
      <w:tr w:rsidR="003B3DDD" w:rsidRPr="00FA5EE3" w14:paraId="6185CE02" w14:textId="77777777" w:rsidTr="000277D7">
        <w:trPr>
          <w:trHeight w:val="70"/>
        </w:trPr>
        <w:tc>
          <w:tcPr>
            <w:tcW w:w="2127" w:type="dxa"/>
            <w:shd w:val="clear" w:color="auto" w:fill="F2F2F2" w:themeFill="background1" w:themeFillShade="F2"/>
          </w:tcPr>
          <w:p w14:paraId="5B4308C5"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UN goal</w:t>
            </w:r>
          </w:p>
        </w:tc>
        <w:tc>
          <w:tcPr>
            <w:tcW w:w="14175" w:type="dxa"/>
            <w:gridSpan w:val="4"/>
            <w:shd w:val="clear" w:color="auto" w:fill="BDD6EE" w:themeFill="accent1" w:themeFillTint="66"/>
          </w:tcPr>
          <w:p w14:paraId="35B450A0" w14:textId="5485017F" w:rsidR="003B3DDD" w:rsidRPr="00AC047C" w:rsidRDefault="007C06BA" w:rsidP="000277D7">
            <w:pPr>
              <w:rPr>
                <w:rFonts w:ascii="SassoonPrimaryInfant" w:hAnsi="SassoonPrimaryInfant"/>
                <w:sz w:val="16"/>
                <w:szCs w:val="16"/>
                <w:lang w:val="en-US"/>
              </w:rPr>
            </w:pPr>
            <w:r w:rsidRPr="00AC047C">
              <w:rPr>
                <w:rFonts w:ascii="SassoonPrimaryInfant" w:hAnsi="SassoonPrimaryInfant"/>
                <w:sz w:val="16"/>
                <w:szCs w:val="16"/>
                <w:lang w:val="en-US"/>
              </w:rPr>
              <w:t>This term our UN goal is:</w:t>
            </w:r>
            <w:r w:rsidR="00C623DF" w:rsidRPr="00AC047C">
              <w:rPr>
                <w:rFonts w:ascii="SassoonPrimaryInfant" w:hAnsi="SassoonPrimaryInfant"/>
                <w:sz w:val="16"/>
                <w:szCs w:val="16"/>
                <w:lang w:val="en-US"/>
              </w:rPr>
              <w:t xml:space="preserve"> no poverty</w:t>
            </w:r>
            <w:r w:rsidR="006C2FC1">
              <w:rPr>
                <w:rFonts w:ascii="SassoonPrimaryInfant" w:hAnsi="SassoonPrimaryInfant"/>
                <w:sz w:val="16"/>
                <w:szCs w:val="16"/>
                <w:lang w:val="en-US"/>
              </w:rPr>
              <w:t xml:space="preserve"> and zero </w:t>
            </w:r>
            <w:r w:rsidR="00490C25">
              <w:rPr>
                <w:rFonts w:ascii="SassoonPrimaryInfant" w:hAnsi="SassoonPrimaryInfant"/>
                <w:sz w:val="16"/>
                <w:szCs w:val="16"/>
                <w:lang w:val="en-US"/>
              </w:rPr>
              <w:t>hunger</w:t>
            </w:r>
            <w:bookmarkStart w:id="0" w:name="_GoBack"/>
            <w:bookmarkEnd w:id="0"/>
          </w:p>
        </w:tc>
      </w:tr>
    </w:tbl>
    <w:p w14:paraId="653D124B" w14:textId="77777777" w:rsidR="00242870" w:rsidRPr="00FA5EE3" w:rsidRDefault="00490C25">
      <w:pPr>
        <w:rPr>
          <w:rFonts w:ascii="SassoonPrimaryInfant" w:hAnsi="SassoonPrimaryInfant"/>
        </w:rPr>
      </w:pPr>
    </w:p>
    <w:sectPr w:rsidR="00242870" w:rsidRPr="00FA5EE3" w:rsidSect="003B3DD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5E05" w14:textId="77777777" w:rsidR="00194678" w:rsidRDefault="00194678" w:rsidP="003B3DDD">
      <w:pPr>
        <w:spacing w:after="0" w:line="240" w:lineRule="auto"/>
      </w:pPr>
      <w:r>
        <w:separator/>
      </w:r>
    </w:p>
  </w:endnote>
  <w:endnote w:type="continuationSeparator" w:id="0">
    <w:p w14:paraId="7CA5EB79" w14:textId="77777777" w:rsidR="00194678" w:rsidRDefault="00194678" w:rsidP="003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FBD0" w14:textId="77777777" w:rsidR="00194678" w:rsidRDefault="00194678" w:rsidP="003B3DDD">
      <w:pPr>
        <w:spacing w:after="0" w:line="240" w:lineRule="auto"/>
      </w:pPr>
      <w:r>
        <w:separator/>
      </w:r>
    </w:p>
  </w:footnote>
  <w:footnote w:type="continuationSeparator" w:id="0">
    <w:p w14:paraId="479B20E5" w14:textId="77777777" w:rsidR="00194678" w:rsidRDefault="00194678" w:rsidP="003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217F" w14:textId="36F9795D" w:rsidR="004B6AD0" w:rsidRPr="00AC047C" w:rsidRDefault="004B6AD0" w:rsidP="004B6AD0">
    <w:pPr>
      <w:spacing w:after="0" w:line="240" w:lineRule="auto"/>
      <w:jc w:val="center"/>
      <w:rPr>
        <w:sz w:val="20"/>
        <w:szCs w:val="20"/>
        <w:lang w:val="en-US"/>
      </w:rPr>
    </w:pPr>
    <w:r w:rsidRPr="00AC047C">
      <w:rPr>
        <w:noProof/>
        <w:sz w:val="20"/>
        <w:szCs w:val="20"/>
        <w:lang w:eastAsia="en-GB"/>
      </w:rPr>
      <w:drawing>
        <wp:inline distT="0" distB="0" distL="0" distR="0" wp14:anchorId="5C50201F" wp14:editId="08ED3E0D">
          <wp:extent cx="374472" cy="450087"/>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1217" cy="470214"/>
                  </a:xfrm>
                  <a:prstGeom prst="rect">
                    <a:avLst/>
                  </a:prstGeom>
                </pic:spPr>
              </pic:pic>
            </a:graphicData>
          </a:graphic>
        </wp:inline>
      </w:drawing>
    </w:r>
    <w:r w:rsidRPr="00AC047C">
      <w:rPr>
        <w:sz w:val="20"/>
        <w:szCs w:val="20"/>
        <w:lang w:val="en-US"/>
      </w:rPr>
      <w:t xml:space="preserve">Autumn Term Year </w:t>
    </w:r>
    <w:r w:rsidR="00461563" w:rsidRPr="00AC047C">
      <w:rPr>
        <w:sz w:val="20"/>
        <w:szCs w:val="20"/>
        <w:lang w:val="en-US"/>
      </w:rPr>
      <w:t>3</w:t>
    </w:r>
    <w:r w:rsidRPr="00AC047C">
      <w:rPr>
        <w:noProof/>
        <w:sz w:val="20"/>
        <w:szCs w:val="20"/>
        <w:lang w:eastAsia="en-GB"/>
      </w:rPr>
      <w:drawing>
        <wp:inline distT="0" distB="0" distL="0" distR="0" wp14:anchorId="107224B5" wp14:editId="05F6FF23">
          <wp:extent cx="374472" cy="450087"/>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1217" cy="470214"/>
                  </a:xfrm>
                  <a:prstGeom prst="rect">
                    <a:avLst/>
                  </a:prstGeom>
                </pic:spPr>
              </pic:pic>
            </a:graphicData>
          </a:graphic>
        </wp:inline>
      </w:drawing>
    </w:r>
  </w:p>
  <w:p w14:paraId="16B70604" w14:textId="77777777" w:rsidR="003B3DDD" w:rsidRPr="004B6AD0" w:rsidRDefault="004B6AD0" w:rsidP="004B6AD0">
    <w:pPr>
      <w:pStyle w:val="Header"/>
      <w:rPr>
        <w:sz w:val="20"/>
      </w:rPr>
    </w:pPr>
    <w:r w:rsidRPr="00AC047C">
      <w:rPr>
        <w:sz w:val="20"/>
        <w:szCs w:val="20"/>
      </w:rPr>
      <w:t>We use the National Curriculum as the basis for our teaching and learning opportunities. Below are the cross curricular links we use to enhance our curriculum in order to enrich children’s learning. These are the themes we aim to cover through our enriching curriculum however as the curriculum theme evolves, we may use the ideas and creative inspiration of the children as a springboard for broadening and deepening their learning</w:t>
    </w:r>
    <w:r w:rsidRPr="00A12A7D">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DD"/>
    <w:rsid w:val="000277D7"/>
    <w:rsid w:val="00033BED"/>
    <w:rsid w:val="000F593F"/>
    <w:rsid w:val="00194678"/>
    <w:rsid w:val="001A2547"/>
    <w:rsid w:val="001B2A5D"/>
    <w:rsid w:val="001D61A7"/>
    <w:rsid w:val="00212132"/>
    <w:rsid w:val="00250FFF"/>
    <w:rsid w:val="00263AA2"/>
    <w:rsid w:val="0027703D"/>
    <w:rsid w:val="00285C6D"/>
    <w:rsid w:val="002971D9"/>
    <w:rsid w:val="0035064C"/>
    <w:rsid w:val="00351EE8"/>
    <w:rsid w:val="00392954"/>
    <w:rsid w:val="003B3DDD"/>
    <w:rsid w:val="00423938"/>
    <w:rsid w:val="00451956"/>
    <w:rsid w:val="00461563"/>
    <w:rsid w:val="00477CF9"/>
    <w:rsid w:val="00481FA1"/>
    <w:rsid w:val="004842CF"/>
    <w:rsid w:val="00490C25"/>
    <w:rsid w:val="004A3C37"/>
    <w:rsid w:val="004B6ACE"/>
    <w:rsid w:val="004B6AD0"/>
    <w:rsid w:val="00576ACD"/>
    <w:rsid w:val="005B7E75"/>
    <w:rsid w:val="005C083A"/>
    <w:rsid w:val="005D626D"/>
    <w:rsid w:val="00606748"/>
    <w:rsid w:val="00623CD9"/>
    <w:rsid w:val="006326FF"/>
    <w:rsid w:val="006B15FD"/>
    <w:rsid w:val="006C2FC1"/>
    <w:rsid w:val="007C06BA"/>
    <w:rsid w:val="007F2D31"/>
    <w:rsid w:val="007F38DF"/>
    <w:rsid w:val="00894806"/>
    <w:rsid w:val="00897927"/>
    <w:rsid w:val="009465E4"/>
    <w:rsid w:val="0098228C"/>
    <w:rsid w:val="009E2AEC"/>
    <w:rsid w:val="00A94C42"/>
    <w:rsid w:val="00AC047C"/>
    <w:rsid w:val="00AE6013"/>
    <w:rsid w:val="00B60AF5"/>
    <w:rsid w:val="00BD252F"/>
    <w:rsid w:val="00C45115"/>
    <w:rsid w:val="00C623DF"/>
    <w:rsid w:val="00C864C1"/>
    <w:rsid w:val="00CB21D1"/>
    <w:rsid w:val="00CC52CB"/>
    <w:rsid w:val="00CD07B3"/>
    <w:rsid w:val="00D670FC"/>
    <w:rsid w:val="00D71F40"/>
    <w:rsid w:val="00D83030"/>
    <w:rsid w:val="00DA4807"/>
    <w:rsid w:val="00DF5528"/>
    <w:rsid w:val="00E321E7"/>
    <w:rsid w:val="00E64925"/>
    <w:rsid w:val="00EA23BC"/>
    <w:rsid w:val="00F30702"/>
    <w:rsid w:val="00F7777E"/>
    <w:rsid w:val="00FA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99C51"/>
  <w15:chartTrackingRefBased/>
  <w15:docId w15:val="{F12B9109-5782-4D3E-B612-F346F76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DDD"/>
  </w:style>
  <w:style w:type="paragraph" w:styleId="Footer">
    <w:name w:val="footer"/>
    <w:basedOn w:val="Normal"/>
    <w:link w:val="FooterChar"/>
    <w:uiPriority w:val="99"/>
    <w:unhideWhenUsed/>
    <w:rsid w:val="003B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Teresa's Primary School</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Spratt</dc:creator>
  <cp:keywords/>
  <dc:description/>
  <cp:lastModifiedBy>Lydia Spratt</cp:lastModifiedBy>
  <cp:revision>3</cp:revision>
  <dcterms:created xsi:type="dcterms:W3CDTF">2026-05-06T12:47:00Z</dcterms:created>
  <dcterms:modified xsi:type="dcterms:W3CDTF">2026-05-06T13:02:00Z</dcterms:modified>
</cp:coreProperties>
</file>